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6" w:type="dxa"/>
        <w:tblInd w:w="-993" w:type="dxa"/>
        <w:tblLook w:val="04A0"/>
      </w:tblPr>
      <w:tblGrid>
        <w:gridCol w:w="2235"/>
        <w:gridCol w:w="8471"/>
      </w:tblGrid>
      <w:tr w:rsidR="00B015A3" w:rsidTr="008C42AF">
        <w:trPr>
          <w:trHeight w:val="1442"/>
        </w:trPr>
        <w:tc>
          <w:tcPr>
            <w:tcW w:w="2235" w:type="dxa"/>
            <w:hideMark/>
          </w:tcPr>
          <w:p w:rsidR="00B015A3" w:rsidRDefault="00B015A3" w:rsidP="008C42AF">
            <w:pPr>
              <w:spacing w:after="200" w:line="240" w:lineRule="auto"/>
              <w:ind w:right="-108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1152525"/>
                  <wp:effectExtent l="0" t="0" r="9525" b="9525"/>
                  <wp:docPr id="1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shd w:val="clear" w:color="auto" w:fill="333399"/>
            <w:tcMar>
              <w:top w:w="284" w:type="dxa"/>
              <w:left w:w="108" w:type="dxa"/>
              <w:bottom w:w="0" w:type="dxa"/>
              <w:right w:w="284" w:type="dxa"/>
            </w:tcMar>
            <w:vAlign w:val="center"/>
            <w:hideMark/>
          </w:tcPr>
          <w:p w:rsidR="00566C32" w:rsidRDefault="005A56C7" w:rsidP="00566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Пензенская</w:t>
            </w:r>
            <w:r w:rsidR="00B015A3"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 xml:space="preserve"> районная организация </w:t>
            </w:r>
          </w:p>
          <w:p w:rsidR="00B015A3" w:rsidRDefault="00B015A3" w:rsidP="00566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профессионального союза</w:t>
            </w:r>
          </w:p>
          <w:p w:rsidR="00566C32" w:rsidRDefault="00B015A3" w:rsidP="00566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 xml:space="preserve">работников народного образования и науки </w:t>
            </w:r>
          </w:p>
          <w:p w:rsidR="00B015A3" w:rsidRDefault="00B015A3" w:rsidP="00566C32">
            <w:pPr>
              <w:spacing w:after="200" w:line="240" w:lineRule="auto"/>
              <w:jc w:val="right"/>
              <w:rPr>
                <w:rFonts w:eastAsia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Российской Федерации</w:t>
            </w:r>
          </w:p>
        </w:tc>
      </w:tr>
      <w:tr w:rsidR="00B015A3" w:rsidTr="008C42AF">
        <w:trPr>
          <w:trHeight w:val="10042"/>
        </w:trPr>
        <w:tc>
          <w:tcPr>
            <w:tcW w:w="10706" w:type="dxa"/>
            <w:gridSpan w:val="2"/>
          </w:tcPr>
          <w:p w:rsidR="00B015A3" w:rsidRDefault="00B015A3" w:rsidP="0099727A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</w:rPr>
            </w:pPr>
          </w:p>
          <w:p w:rsidR="00B015A3" w:rsidRDefault="00B015A3" w:rsidP="0099727A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</w:rPr>
            </w:pPr>
          </w:p>
          <w:p w:rsidR="00B015A3" w:rsidRDefault="00B015A3" w:rsidP="0099727A">
            <w:pPr>
              <w:spacing w:after="200" w:line="240" w:lineRule="auto"/>
              <w:jc w:val="both"/>
              <w:rPr>
                <w:rFonts w:ascii="Cambria" w:eastAsia="Times New Roman" w:hAnsi="Cambria"/>
                <w:i/>
                <w:iCs/>
                <w:color w:val="4F81BD"/>
                <w:spacing w:val="15"/>
                <w:sz w:val="24"/>
                <w:szCs w:val="24"/>
              </w:rPr>
            </w:pPr>
          </w:p>
          <w:p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</w:rPr>
            </w:pPr>
          </w:p>
          <w:p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</w:rPr>
            </w:pPr>
          </w:p>
          <w:p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</w:rPr>
            </w:pPr>
          </w:p>
          <w:p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</w:rPr>
            </w:pPr>
          </w:p>
          <w:p w:rsidR="00B015A3" w:rsidRDefault="00B015A3" w:rsidP="00566C3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>ПУБЛИЧНЫЙ ОТЧЕТ</w:t>
            </w:r>
          </w:p>
          <w:p w:rsidR="00B015A3" w:rsidRDefault="00B015A3" w:rsidP="00566C3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>комитета районной организации Общероссийского Профсоюза образования</w:t>
            </w:r>
          </w:p>
          <w:p w:rsidR="00B015A3" w:rsidRDefault="00B015A3" w:rsidP="00566C3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>за 2021 год</w:t>
            </w:r>
          </w:p>
          <w:p w:rsidR="00B015A3" w:rsidRDefault="00B015A3" w:rsidP="0099727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15A3" w:rsidRDefault="00B015A3" w:rsidP="0099727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  <w:sz w:val="40"/>
                <w:szCs w:val="40"/>
              </w:rPr>
            </w:pPr>
          </w:p>
        </w:tc>
      </w:tr>
      <w:tr w:rsidR="00B015A3" w:rsidTr="008C42AF">
        <w:trPr>
          <w:trHeight w:val="725"/>
        </w:trPr>
        <w:tc>
          <w:tcPr>
            <w:tcW w:w="10706" w:type="dxa"/>
            <w:gridSpan w:val="2"/>
            <w:shd w:val="clear" w:color="auto" w:fill="333399"/>
          </w:tcPr>
          <w:p w:rsidR="00B015A3" w:rsidRDefault="00063566" w:rsidP="0099727A">
            <w:pPr>
              <w:spacing w:after="200" w:line="240" w:lineRule="auto"/>
              <w:jc w:val="both"/>
              <w:rPr>
                <w:rFonts w:eastAsia="Times New Roman"/>
                <w:color w:val="FFFFFF"/>
                <w:sz w:val="24"/>
              </w:rPr>
            </w:pPr>
            <w:r w:rsidRPr="00063566">
              <w:rPr>
                <w:noProof/>
              </w:rPr>
              <w:pict>
                <v:line id="Прямая соединительная линия 3" o:spid="_x0000_s1026" style="position:absolute;left:0;text-align:left;z-index:251659264;visibility:visible;mso-wrap-distance-top:-8e-5mm;mso-wrap-distance-bottom:-8e-5mm;mso-position-horizontal-relative:text;mso-position-vertical-relative:text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" strokecolor="white" strokeweight="1.59mm">
                  <v:stroke joinstyle="miter"/>
                </v:line>
              </w:pict>
            </w:r>
          </w:p>
          <w:p w:rsidR="00B015A3" w:rsidRDefault="005A56C7" w:rsidP="00566C3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>Пензенский РК</w:t>
            </w:r>
            <w:r w:rsidR="00B015A3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 xml:space="preserve"> 2022 г.</w:t>
            </w:r>
          </w:p>
          <w:p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  <w:sz w:val="24"/>
              </w:rPr>
            </w:pPr>
          </w:p>
        </w:tc>
      </w:tr>
    </w:tbl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Общая характеристика районной организации профсоюза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015A3" w:rsidRDefault="006E0915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915">
        <w:rPr>
          <w:rFonts w:ascii="Times New Roman" w:hAnsi="Times New Roman"/>
          <w:sz w:val="28"/>
          <w:szCs w:val="28"/>
        </w:rPr>
        <w:t xml:space="preserve">Работа комитета </w:t>
      </w:r>
      <w:r>
        <w:rPr>
          <w:rFonts w:ascii="Times New Roman" w:hAnsi="Times New Roman"/>
          <w:sz w:val="28"/>
          <w:szCs w:val="28"/>
        </w:rPr>
        <w:t>районной</w:t>
      </w:r>
      <w:r w:rsidRPr="006E0915">
        <w:rPr>
          <w:rFonts w:ascii="Times New Roman" w:hAnsi="Times New Roman"/>
          <w:sz w:val="28"/>
          <w:szCs w:val="28"/>
        </w:rPr>
        <w:t xml:space="preserve"> организации Профсоюза в 2021 году была направлена на реализацию VIII съезда Общероссийского Профсоюза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6E0915">
        <w:rPr>
          <w:rFonts w:ascii="Times New Roman" w:hAnsi="Times New Roman"/>
          <w:sz w:val="28"/>
          <w:szCs w:val="28"/>
        </w:rPr>
        <w:t xml:space="preserve"> Программы развития областной организации Профсоюза на 2020-2025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и выполнения мероприятий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«Спорт, здоровье, долголетие!»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202</w:t>
      </w:r>
      <w:r w:rsidR="006E09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районная организация профсоюза ставила в своей деятельности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следующие приоритетные задачи:</w:t>
      </w:r>
    </w:p>
    <w:p w:rsidR="00643876" w:rsidRPr="00643876" w:rsidRDefault="00643876" w:rsidP="0099727A">
      <w:pPr>
        <w:pStyle w:val="a3"/>
        <w:numPr>
          <w:ilvl w:val="0"/>
          <w:numId w:val="3"/>
        </w:numPr>
        <w:tabs>
          <w:tab w:val="left" w:pos="-765"/>
          <w:tab w:val="left" w:pos="0"/>
        </w:tabs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Укрепление и эффективное развитие системы социального партнёрства в сфере образования.</w:t>
      </w:r>
    </w:p>
    <w:p w:rsidR="00643876" w:rsidRPr="00643876" w:rsidRDefault="00643876" w:rsidP="0099727A">
      <w:pPr>
        <w:pStyle w:val="a3"/>
        <w:numPr>
          <w:ilvl w:val="0"/>
          <w:numId w:val="3"/>
        </w:numPr>
        <w:tabs>
          <w:tab w:val="left" w:pos="-765"/>
          <w:tab w:val="left" w:pos="0"/>
        </w:tabs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Защита социально-трудовых прав и профессиональных интересов работников отрасли «Образование».</w:t>
      </w:r>
    </w:p>
    <w:p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Конструктивное взаимодействие с органами государственной власти местного самоуправления.</w:t>
      </w:r>
    </w:p>
    <w:p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Повышение социального и профессионального статуса педагогических  работников.</w:t>
      </w:r>
    </w:p>
    <w:p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Содействие продвижению и реализации социально значимых проектов и инициатив членов Профсоюза и его организаций.</w:t>
      </w:r>
    </w:p>
    <w:p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Участие в создании современных, безопасных и комфортных условий труда для работников образования с целью эффективной и творческой реализации их трудовой деятельности и обеспечения действенного контроля за соблюдением условий труда.</w:t>
      </w:r>
    </w:p>
    <w:p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Содействие формированию здорового образа жизни работников образования и безопасные условия труда.</w:t>
      </w:r>
    </w:p>
    <w:p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Организация работы по соблюдению условий проведения образовательного процесса в соответствии с действующим законодательством о труде, ведомственными документами, локальными актами по охране труда.</w:t>
      </w:r>
    </w:p>
    <w:p w:rsid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Укрепление авторитета и роли уполномоченных по охране труда в осуществлении защитных функций в сфере охраны труда.</w:t>
      </w:r>
    </w:p>
    <w:p w:rsidR="00742556" w:rsidRDefault="00742556" w:rsidP="0099727A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2556">
        <w:rPr>
          <w:rFonts w:ascii="Times New Roman" w:eastAsia="Times New Roman" w:hAnsi="Times New Roman"/>
          <w:sz w:val="28"/>
          <w:szCs w:val="28"/>
          <w:lang w:eastAsia="ar-SA"/>
        </w:rPr>
        <w:t>Развитие спортивного мастерства среди работников образовательных организаций.</w:t>
      </w:r>
    </w:p>
    <w:p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Пропаганда здорового образа жизни.</w:t>
      </w:r>
    </w:p>
    <w:p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Содействие в создании условий для оздоровления, культурно-воспитательной и досуговой деятельности.</w:t>
      </w:r>
    </w:p>
    <w:p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Популяризация спорта, как самого доступного вида активной деятельности.</w:t>
      </w:r>
    </w:p>
    <w:p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Работа с молодёжью.</w:t>
      </w:r>
    </w:p>
    <w:p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Работа с ветеранами педагогического труда.</w:t>
      </w:r>
    </w:p>
    <w:p w:rsidR="00643876" w:rsidRPr="00643876" w:rsidRDefault="00643876" w:rsidP="0099727A">
      <w:pPr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</w:t>
      </w:r>
      <w:r w:rsidR="006438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структуре районной организации:</w:t>
      </w:r>
    </w:p>
    <w:p w:rsidR="00B015A3" w:rsidRDefault="005A56C7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- 3</w:t>
      </w:r>
      <w:r w:rsidR="0064387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профсоюзных организаций, из которых:</w:t>
      </w:r>
    </w:p>
    <w:p w:rsidR="00B015A3" w:rsidRDefault="005A56C7" w:rsidP="0099727A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>1 – в общеобразовательных организациях;</w:t>
      </w:r>
    </w:p>
    <w:p w:rsidR="00B015A3" w:rsidRDefault="005A56C7" w:rsidP="0099727A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дошкольных образовательных организациях;</w:t>
      </w:r>
    </w:p>
    <w:p w:rsidR="00B015A3" w:rsidRDefault="00643876" w:rsidP="0099727A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организациях дополнительного образования детей;</w:t>
      </w:r>
    </w:p>
    <w:p w:rsidR="00B015A3" w:rsidRDefault="005A56C7" w:rsidP="0099727A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-  в других организациях;</w:t>
      </w:r>
    </w:p>
    <w:p w:rsidR="00B015A3" w:rsidRDefault="00B015A3" w:rsidP="0099727A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</w:p>
    <w:p w:rsidR="00B015A3" w:rsidRDefault="00B015A3" w:rsidP="0099727A">
      <w:pPr>
        <w:spacing w:after="20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членов Профсоюза на 1.01.202</w:t>
      </w:r>
      <w:r w:rsidR="0064387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A56C7">
        <w:rPr>
          <w:rFonts w:ascii="Times New Roman" w:eastAsia="Times New Roman" w:hAnsi="Times New Roman"/>
          <w:b/>
          <w:sz w:val="28"/>
          <w:szCs w:val="28"/>
          <w:lang w:eastAsia="ru-RU"/>
        </w:rPr>
        <w:t>г. составляет 1251 человек, из них 1 не работающий пенсионер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Охват профсоюзным членством составляет </w:t>
      </w:r>
      <w:r w:rsidR="005A56C7">
        <w:rPr>
          <w:rFonts w:ascii="Times New Roman" w:hAnsi="Times New Roman"/>
          <w:b/>
          <w:sz w:val="28"/>
          <w:szCs w:val="28"/>
        </w:rPr>
        <w:t>83,9</w:t>
      </w:r>
      <w:r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о</w:t>
      </w:r>
      <w:r w:rsidR="008C42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бщего количества </w:t>
      </w:r>
      <w:proofErr w:type="gramStart"/>
      <w:r w:rsidR="008C42AF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работающих</w:t>
      </w:r>
      <w:proofErr w:type="gramEnd"/>
      <w:r w:rsidR="008C42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B7D7C" w:rsidRPr="006B7D7C" w:rsidRDefault="006B7D7C" w:rsidP="0099727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D7C">
        <w:rPr>
          <w:rFonts w:ascii="Times New Roman" w:eastAsia="Times New Roman" w:hAnsi="Times New Roman"/>
          <w:sz w:val="28"/>
          <w:szCs w:val="28"/>
          <w:lang w:eastAsia="ru-RU"/>
        </w:rPr>
        <w:t>Одной из главных задач, которую 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B7D7C">
        <w:rPr>
          <w:rFonts w:ascii="Times New Roman" w:eastAsia="Times New Roman" w:hAnsi="Times New Roman"/>
          <w:sz w:val="28"/>
          <w:szCs w:val="28"/>
          <w:lang w:eastAsia="ru-RU"/>
        </w:rPr>
        <w:t xml:space="preserve">т перед собой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районной организации</w:t>
      </w:r>
      <w:r w:rsidRPr="006B7D7C">
        <w:rPr>
          <w:rFonts w:ascii="Times New Roman" w:eastAsia="Times New Roman" w:hAnsi="Times New Roman"/>
          <w:sz w:val="28"/>
          <w:szCs w:val="28"/>
          <w:lang w:eastAsia="ru-RU"/>
        </w:rPr>
        <w:t>, это поддерживать и развивать талантливых молодых коллег, уделять серьёзное внимание наставничеству в организациях образования, чтобы оно не носило формальный характер, помогать молодым специалистам в становлении, закреплять молодёжь в сфере  образования, оказывать социально - экономическую поддержку, вовлекать в работу профсоюзных комитетов, взаимодействовать с различными молодёжными движениями, направленными на создание имиджа профсоюза.</w:t>
      </w:r>
    </w:p>
    <w:p w:rsidR="00B015A3" w:rsidRDefault="006B7D7C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D7C">
        <w:rPr>
          <w:rFonts w:ascii="Times New Roman" w:hAnsi="Times New Roman"/>
          <w:sz w:val="28"/>
          <w:szCs w:val="28"/>
        </w:rPr>
        <w:t xml:space="preserve">   Молодых специалистов, получающих единовременные</w:t>
      </w:r>
      <w:r w:rsidR="00797C87">
        <w:rPr>
          <w:rFonts w:ascii="Times New Roman" w:hAnsi="Times New Roman"/>
          <w:sz w:val="28"/>
          <w:szCs w:val="28"/>
        </w:rPr>
        <w:t xml:space="preserve"> выплаты 35000 и 24000 рублей 41</w:t>
      </w:r>
      <w:r w:rsidRPr="006B7D7C">
        <w:rPr>
          <w:rFonts w:ascii="Times New Roman" w:hAnsi="Times New Roman"/>
          <w:sz w:val="28"/>
          <w:szCs w:val="28"/>
        </w:rPr>
        <w:t xml:space="preserve"> челов</w:t>
      </w:r>
      <w:r w:rsidR="00797C87">
        <w:rPr>
          <w:rFonts w:ascii="Times New Roman" w:hAnsi="Times New Roman"/>
          <w:sz w:val="28"/>
          <w:szCs w:val="28"/>
        </w:rPr>
        <w:t>ек, из них учителей – 27, воспитателей – 11</w:t>
      </w:r>
      <w:r w:rsidRPr="006B7D7C">
        <w:rPr>
          <w:rFonts w:ascii="Times New Roman" w:hAnsi="Times New Roman"/>
          <w:sz w:val="28"/>
          <w:szCs w:val="28"/>
        </w:rPr>
        <w:t xml:space="preserve"> и педагогов доп. образования – 3.</w:t>
      </w:r>
      <w:r w:rsidRPr="006B7D7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  Сохранению уровня профсоюзного членства способствовали правовая и социальная поддержка и защита работающих, организационная внутрисоюзная работа с профорганизациями и активом и совершенствование информационной деятельности.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районной организации профсоюза на общественных началах в выборных органах первичных профсоюзных организаций, их постоянных комиссиях работают 2</w:t>
      </w:r>
      <w:r w:rsidR="006B7D7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D524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профсоюзных активиста. 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202</w:t>
      </w:r>
      <w:r w:rsidR="00875ED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районная организация продолжила вести комплексную работу по обучению и повышению уровня правовой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грамотности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профсоюзного  актива, так и рядовых членов профсоюза, начатую в Год правовой культуры.</w:t>
      </w:r>
    </w:p>
    <w:p w:rsidR="00B015A3" w:rsidRDefault="00875EDB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отчётный годбыло проведено</w:t>
      </w:r>
      <w:proofErr w:type="gramStart"/>
      <w:r w:rsidR="006B7D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 действующих семинар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>-совещани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прошли обучение за отчётный период на муниципальном уровне </w:t>
      </w:r>
      <w:r w:rsidR="00797C87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B015A3" w:rsidRDefault="00B015A3" w:rsidP="0099727A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 текущем году было продолжено оснащение профсоюзных организаций информационными стендами еди</w:t>
      </w:r>
      <w:r w:rsidR="00797C87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ного образца, 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и другой информационно-агитационной продукцией.</w:t>
      </w:r>
    </w:p>
    <w:p w:rsidR="00B015A3" w:rsidRDefault="00B015A3" w:rsidP="0099727A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Все первичные профсоюзные организации обеспечиваются информационными материалами и сборниками. Комитет районной организации уделяет особое внимание информационной деятельности профсоюзных организаций, так как во время доступных информационных технологий – это один из главных инструментов мотивации профсоюзного членства, поэтому развитие информационной политики является задачей постоянной.</w:t>
      </w:r>
    </w:p>
    <w:p w:rsidR="00B015A3" w:rsidRDefault="00B015A3" w:rsidP="0099727A">
      <w:pPr>
        <w:widowControl w:val="0"/>
        <w:spacing w:after="0" w:line="276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В Год цифровизации комитету удалось завершить работу по переходу на автоматизированный учет членов профсоюза. Все первичные и районная организации внесены в реестр АИС, заполнены паспорта. В 202</w:t>
      </w:r>
      <w:r w:rsidR="00875EDB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году предстоит продолжить работу по заполнению учётных карточек членов профсоюза.</w:t>
      </w:r>
    </w:p>
    <w:p w:rsidR="00B015A3" w:rsidRDefault="00B015A3" w:rsidP="0099727A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lastRenderedPageBreak/>
        <w:t xml:space="preserve">    Было проведено занятие в школе профсоюзного актива «</w:t>
      </w:r>
      <w:r w:rsidR="00875ED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Дальнейшее </w:t>
      </w:r>
      <w:proofErr w:type="gramStart"/>
      <w:r w:rsidR="00875ED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обучение по 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работ</w:t>
      </w:r>
      <w:r w:rsidR="00875ED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е</w:t>
      </w:r>
      <w:proofErr w:type="gramEnd"/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в АИС».</w:t>
      </w:r>
    </w:p>
    <w:p w:rsidR="00B96EF8" w:rsidRDefault="00B015A3" w:rsidP="0099727A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Были подготовлены и направлены в первичные профсоюзные организации методические рекомендации по регистрации и работе в системе ПРОФКАРДС</w:t>
      </w:r>
      <w:r w:rsidR="007425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15A3" w:rsidRDefault="00B015A3" w:rsidP="0099727A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течении года были проведены семинары – практикумы для профактива:</w:t>
      </w:r>
    </w:p>
    <w:p w:rsidR="00B96EF8" w:rsidRPr="00B96EF8" w:rsidRDefault="00875EDB" w:rsidP="0099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EF8">
        <w:rPr>
          <w:rFonts w:ascii="Times New Roman" w:eastAsia="Times New Roman" w:hAnsi="Times New Roman"/>
          <w:sz w:val="28"/>
          <w:szCs w:val="28"/>
          <w:lang w:eastAsia="ar-SA"/>
        </w:rPr>
        <w:t>Профсоюзное собрание</w:t>
      </w:r>
      <w:r w:rsidR="00B96EF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96EF8" w:rsidRPr="00B96EF8" w:rsidRDefault="00B96EF8" w:rsidP="0099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EF8">
        <w:rPr>
          <w:rFonts w:ascii="Times New Roman" w:eastAsia="Times New Roman" w:hAnsi="Times New Roman"/>
          <w:sz w:val="28"/>
          <w:szCs w:val="28"/>
        </w:rPr>
        <w:t>Наставничество в образовательных организациях как фактор профессионального роста.</w:t>
      </w:r>
    </w:p>
    <w:p w:rsidR="00B96EF8" w:rsidRPr="00B96EF8" w:rsidRDefault="00B96EF8" w:rsidP="0099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EF8">
        <w:rPr>
          <w:rFonts w:ascii="Times New Roman" w:eastAsia="Times New Roman" w:hAnsi="Times New Roman"/>
          <w:sz w:val="28"/>
          <w:szCs w:val="28"/>
          <w:lang w:eastAsia="ar-SA"/>
        </w:rPr>
        <w:t xml:space="preserve">Публичный отчёт профкома.  </w:t>
      </w:r>
    </w:p>
    <w:p w:rsidR="00B96EF8" w:rsidRPr="00B96EF8" w:rsidRDefault="00B96EF8" w:rsidP="0099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EF8">
        <w:rPr>
          <w:rFonts w:ascii="Times New Roman" w:eastAsia="Times New Roman" w:hAnsi="Times New Roman"/>
          <w:sz w:val="28"/>
          <w:szCs w:val="28"/>
        </w:rPr>
        <w:t>О мотивированном мнении профкома по установлению доплат и надбавок работникам.</w:t>
      </w:r>
    </w:p>
    <w:p w:rsidR="00B96EF8" w:rsidRPr="00B96EF8" w:rsidRDefault="00B96EF8" w:rsidP="0099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EF8">
        <w:rPr>
          <w:rFonts w:ascii="Times New Roman" w:eastAsia="Times New Roman" w:hAnsi="Times New Roman"/>
          <w:sz w:val="28"/>
          <w:szCs w:val="28"/>
        </w:rPr>
        <w:t>Цифровизация профсоюза.</w:t>
      </w:r>
    </w:p>
    <w:p w:rsidR="00B96EF8" w:rsidRPr="00B96EF8" w:rsidRDefault="00B96EF8" w:rsidP="0099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EF8">
        <w:rPr>
          <w:rFonts w:ascii="Times New Roman" w:eastAsia="Times New Roman" w:hAnsi="Times New Roman"/>
          <w:iCs/>
          <w:sz w:val="28"/>
          <w:szCs w:val="28"/>
          <w:lang w:eastAsia="ar-SA"/>
        </w:rPr>
        <w:t>О выполнении коллективного договора, соглашения по охране труда.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Вместе с тем необходимо отметить, что в районной организации профсоюза пока недостаточна практика широкого освещения собственных мероприятий, обмена опытом работы, отсюда – нехватка информации с мест о событиях, достижениях профсоюза на уровне первичной организации.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Информационное укрепление районной организации профсоюза</w:t>
      </w:r>
    </w:p>
    <w:p w:rsidR="00B015A3" w:rsidRDefault="00B015A3" w:rsidP="0099727A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уже никого не нужно убеждать в том, что информационная работа является одним из необходимейших условий деятельности профсоюзных организаций любого уровня. Ведь отсутствие достаточной информации о деятельности профорганов создает впечатление об их бездеятельности, что, соответственно, снижает мотивацию профсоюзного членства и, как следствие, порождает выход работников из Профсоюза.  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Поэтому главная наша задача – обеспечение оперативного информирования  работников образования и общества в целом о деятельности организации – о том, чем живет профсоюз, что он делает для того, чтобы эффективно выполнять свою главную, защитную функцию.  Обеспечивая это знание, мы снимали вопрос «А чем занимается Профсоюз?» и обеспечивали  повышение  мотивации профсоюзного членства. </w:t>
      </w:r>
    </w:p>
    <w:p w:rsidR="00B015A3" w:rsidRDefault="00B015A3" w:rsidP="0099727A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 xml:space="preserve">    Если не заниматься информационной работой систематически, не представлять ее важности и особенностей, то вполне вероятно, что очень скоро профсоюзная организация потеряет авторитет среди работников, а затем и управляемость. 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районной организации профсоюза сложилась определенная система информационной работы. До сведения председателей первичных профсоюзных организаций  регулярно доводились  документы информационного, методического, инструктивного характера, постановления президиума районной организации профсоюза и президиума областной организации профсоюза. Для этих целей активно использовались совещания, размножение и направление в образовательные организации необходимых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документов, для этого в райкоме профсоюза имеется компьютерная и множительная техника. </w:t>
      </w:r>
      <w:r w:rsidR="00797C87">
        <w:rPr>
          <w:rFonts w:ascii="Times New Roman" w:eastAsia="Times New Roman" w:hAnsi="Times New Roman"/>
          <w:sz w:val="28"/>
          <w:szCs w:val="24"/>
          <w:lang w:eastAsia="ru-RU"/>
        </w:rPr>
        <w:t>Необходимые материалы пересылаются на электронную почту ОУ, а также на личную почту председателя первичной организации.</w:t>
      </w:r>
    </w:p>
    <w:p w:rsidR="00B015A3" w:rsidRDefault="00B015A3" w:rsidP="0099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районной организации успешно размещается информация,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нормативные документы, необходимые для работы, положения, а также заметки о деятельности профсоюзной организации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6731AB">
        <w:rPr>
          <w:rFonts w:ascii="Times New Roman" w:hAnsi="Times New Roman"/>
          <w:color w:val="000000"/>
          <w:sz w:val="28"/>
          <w:szCs w:val="28"/>
        </w:rPr>
        <w:t>Это позволяет руководителям ОУ</w:t>
      </w:r>
      <w:r>
        <w:rPr>
          <w:rFonts w:ascii="Times New Roman" w:hAnsi="Times New Roman"/>
          <w:color w:val="000000"/>
          <w:sz w:val="28"/>
          <w:szCs w:val="28"/>
        </w:rPr>
        <w:t xml:space="preserve"> и председателям профкомов видеть основные направления работы комитета районной организации профсоюза.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Члены профсоюза получили возможность оперативно пользоваться всей необходимой информацией, передавать интересные новости в социальные сети, участвовать в видеоконференциях, вебинарах, интернет-семинарах, пользоваться онлайн-приемной, информировать коллективы о работе сделанной для них, привлекать новых членов профсоюза, создавать имидж профсоюзов, помогать людям решать проблемы, координировать профсоюзные силы, обмениваться опытом между первичками.  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В ряде профкомов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регулярно выпускаются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собственные газеты с рубрикой «Проф.со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для работников организаций, в которых отражается работа выборных профсоюзных органов по защите социально-трудовых прав членов профсоюза, состоянию социально-экономического положения работников образования, мероприятия, проводимые в образовательной организации и др.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Универсальная и эффективная форма профсоюзной работы, через которую можно решать целый комплекс задач, в том числе по обучению и информированию членов организации - это профсоюзные кружки. В ряде образовательных организаций района работают  профсоюзные кружки, которыми руководят, в основном, председатели профкомов. В помощь руководителям кружков, районной  организацией профсоюза подготовлены методические пособия.</w:t>
      </w:r>
    </w:p>
    <w:p w:rsidR="00B015A3" w:rsidRDefault="00B015A3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Для информирования работников о деятельности профорганов используют также презентации профсоюзной организации. Это достигается посредством выпуска первичными организациями стенных и фот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газет,  плакатов, информационных листков.  Особенно важна эта работа в тех организациях, где еще сохраняется низкое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профчленство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B015A3" w:rsidRDefault="00B015A3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Листовки содержат наглядную информацию (график, диаграмму), показывающую ситуацию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профчленством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первичной организации  района,  краткую характеристику основных направлений работы первичек.</w:t>
      </w:r>
    </w:p>
    <w:p w:rsidR="00B015A3" w:rsidRDefault="00B015A3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Наглядно рассказывают о проделанной работе  подготовленные к педсоветам, профсоюзным собраниям, районным совещаниям,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фотостенды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альбомы, посвященные проведенным мероприятиям, а также выставки материалов, с которыми организация (районная, первичная) принимала участие и побеждала в областных или районных смотрах-конкурсах. </w:t>
      </w:r>
    </w:p>
    <w:p w:rsidR="00243E23" w:rsidRDefault="00243E23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23" w:rsidRPr="00243E23" w:rsidRDefault="00B015A3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23">
        <w:rPr>
          <w:rFonts w:ascii="Times New Roman" w:eastAsia="Times New Roman" w:hAnsi="Times New Roman"/>
          <w:sz w:val="28"/>
          <w:szCs w:val="28"/>
          <w:lang w:eastAsia="ru-RU"/>
        </w:rPr>
        <w:t xml:space="preserve">  В 202</w:t>
      </w:r>
      <w:r w:rsidR="00B96EF8" w:rsidRPr="00243E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97C8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было проведено 1</w:t>
      </w:r>
      <w:r w:rsidRPr="00243E23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комитета районной организации профсоюза: </w:t>
      </w:r>
      <w:r w:rsidR="00797C87">
        <w:rPr>
          <w:rFonts w:ascii="Times New Roman" w:eastAsia="Times New Roman" w:hAnsi="Times New Roman"/>
          <w:sz w:val="28"/>
          <w:szCs w:val="28"/>
          <w:lang w:eastAsia="ru-RU"/>
        </w:rPr>
        <w:t>в июне</w:t>
      </w:r>
      <w:r w:rsidR="00B96EF8" w:rsidRPr="00243E2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рассмотрены вопросы</w:t>
      </w:r>
      <w:proofErr w:type="gramStart"/>
      <w:r w:rsidR="00B96EF8" w:rsidRPr="00243E23">
        <w:rPr>
          <w:rFonts w:ascii="Times New Roman" w:eastAsia="Times New Roman" w:hAnsi="Times New Roman"/>
          <w:sz w:val="28"/>
          <w:szCs w:val="28"/>
          <w:lang w:eastAsia="ru-RU"/>
        </w:rPr>
        <w:t>:«</w:t>
      </w:r>
      <w:proofErr w:type="gramEnd"/>
      <w:r w:rsidR="00B96EF8" w:rsidRPr="00243E23">
        <w:rPr>
          <w:rFonts w:ascii="Times New Roman" w:hAnsi="Times New Roman"/>
          <w:sz w:val="28"/>
          <w:szCs w:val="28"/>
        </w:rPr>
        <w:t xml:space="preserve">О подведение итогов работы комитета районной организации профсоюза работников образования и науки </w:t>
      </w:r>
    </w:p>
    <w:p w:rsidR="00243E23" w:rsidRPr="00243E23" w:rsidRDefault="00243E23" w:rsidP="0099727A">
      <w:p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243E23">
        <w:rPr>
          <w:rFonts w:ascii="Times New Roman" w:hAnsi="Times New Roman"/>
          <w:sz w:val="28"/>
          <w:szCs w:val="28"/>
        </w:rPr>
        <w:t>б утверждении сметы доходов и расходов комитета районной организации Профсоюза на 2022 год</w:t>
      </w:r>
      <w:r>
        <w:rPr>
          <w:rFonts w:ascii="Times New Roman" w:hAnsi="Times New Roman"/>
          <w:sz w:val="28"/>
          <w:szCs w:val="28"/>
        </w:rPr>
        <w:t>, о</w:t>
      </w:r>
      <w:r w:rsidRPr="00243E23">
        <w:rPr>
          <w:rFonts w:ascii="Times New Roman" w:hAnsi="Times New Roman"/>
          <w:sz w:val="28"/>
          <w:szCs w:val="28"/>
        </w:rPr>
        <w:t>б исполнении сметы доходов и расходов за 2021 год</w:t>
      </w:r>
      <w:r>
        <w:rPr>
          <w:rFonts w:ascii="Times New Roman" w:hAnsi="Times New Roman"/>
          <w:sz w:val="28"/>
          <w:szCs w:val="28"/>
        </w:rPr>
        <w:t>, о</w:t>
      </w:r>
      <w:r w:rsidRPr="00243E23">
        <w:rPr>
          <w:rFonts w:ascii="Times New Roman" w:hAnsi="Times New Roman"/>
          <w:sz w:val="28"/>
          <w:szCs w:val="28"/>
        </w:rPr>
        <w:t xml:space="preserve">б утверждении </w:t>
      </w:r>
      <w:proofErr w:type="gramStart"/>
      <w:r w:rsidRPr="00243E23">
        <w:rPr>
          <w:rFonts w:ascii="Times New Roman" w:hAnsi="Times New Roman"/>
          <w:sz w:val="28"/>
          <w:szCs w:val="28"/>
        </w:rPr>
        <w:t>плана работы комитета районной организации профсоюза работников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2022 год</w:t>
      </w:r>
      <w:r w:rsidRPr="00243E23">
        <w:rPr>
          <w:rFonts w:ascii="Times New Roman" w:hAnsi="Times New Roman"/>
          <w:sz w:val="28"/>
          <w:szCs w:val="28"/>
        </w:rPr>
        <w:t>.</w:t>
      </w:r>
    </w:p>
    <w:p w:rsidR="00B015A3" w:rsidRDefault="00AC088A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Состоялось 4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плановых заседаний президиума районной организации профсоюза, на которых общее количество основных вопросов с обсуждением, касающихся приоритетных направлений деятельности проф</w:t>
      </w:r>
      <w:r w:rsidR="006731AB">
        <w:rPr>
          <w:rFonts w:ascii="Times New Roman" w:eastAsia="Times New Roman" w:hAnsi="Times New Roman"/>
          <w:sz w:val="28"/>
          <w:szCs w:val="28"/>
          <w:lang w:eastAsia="ru-RU"/>
        </w:rPr>
        <w:t xml:space="preserve">союзных организаций, 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них: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проведении в 202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«Года 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Спорт, здоровье, долголетие!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015A3" w:rsidRDefault="00B015A3" w:rsidP="0099727A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проведении районных конкурсов «Лучший воспитатель года», «Учитель года – 202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итогах оздоровления членов профсоюза в 20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 задачах на 202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итогах статистической отчетности районной организации профсоюза за 20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B015A3" w:rsidRDefault="00B015A3" w:rsidP="00997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3659">
        <w:rPr>
          <w:rFonts w:ascii="Times New Roman" w:hAnsi="Times New Roman"/>
          <w:sz w:val="28"/>
          <w:szCs w:val="28"/>
        </w:rPr>
        <w:t>Об участии в ОТП безопасности и охраны труда при проведении занятий по физической культуре и спорту в образовательных организациях</w:t>
      </w:r>
      <w:r>
        <w:rPr>
          <w:rFonts w:ascii="Times New Roman" w:hAnsi="Times New Roman"/>
          <w:sz w:val="28"/>
          <w:szCs w:val="28"/>
        </w:rPr>
        <w:t>.</w:t>
      </w:r>
    </w:p>
    <w:p w:rsidR="00B015A3" w:rsidRDefault="00B015A3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3D3659">
        <w:rPr>
          <w:rFonts w:ascii="Times New Roman" w:eastAsia="Times New Roman" w:hAnsi="Times New Roman"/>
          <w:sz w:val="28"/>
          <w:szCs w:val="28"/>
          <w:lang w:eastAsia="ru-RU"/>
        </w:rPr>
        <w:t>О регламенте президиума районной организации Общероссийского профсоюза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 проведении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243E2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«Новые информационные технологии в образовании».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оснащении техническими средствами районной организации профсоюза.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подведении итогов  районного конкурса художественного творчества «Таланты среди нас».</w:t>
      </w:r>
    </w:p>
    <w:p w:rsidR="00B015A3" w:rsidRDefault="00B015A3" w:rsidP="009972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 новом </w:t>
      </w:r>
      <w:r>
        <w:rPr>
          <w:rFonts w:ascii="Times New Roman" w:hAnsi="Times New Roman"/>
          <w:sz w:val="28"/>
          <w:szCs w:val="28"/>
        </w:rPr>
        <w:t>Положении о премировании, награждении.</w:t>
      </w:r>
    </w:p>
    <w:p w:rsidR="00B015A3" w:rsidRDefault="00B015A3" w:rsidP="009972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новом Положении об оказании материальной помощи.</w:t>
      </w:r>
    </w:p>
    <w:p w:rsidR="00B015A3" w:rsidRDefault="00B015A3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проведении районного этапа областного конкурса «Лучший социальный партнёр».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Вопросы оздоровления членов Профсоюза и других форм мотивационной работы: «О реализации Программы «Оздоровление членов профсоюза» в 202</w:t>
      </w:r>
      <w:r w:rsidR="002149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году», «Об участии профсоюзных организаций в организации летнего оздоровления детей членов Профсоюза» и др.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Итогом рассмотрения вопросов выборными коллегиальными органами являлись обращения к членским профсоюзным организациям, социальным партнерам, к органам исполнительной и законодательной власти. Выпуск информационных и методических материалов и их распространение.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Исполнение решений комитета и президиума профсоюзными организациями ставится на контроль, а заслушивание итогов исполнения заносится в План работы.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Все мероприятия, проводимые районной организацией профсоюза совместно с Отделом образования сопровождались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пресс-релизами для размещения в средствах массовой информации района.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целях раскрытия творческого потенциала членов профсоюза, создания условий для реализации их творческих идей, выявления талантливых авторов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содействия их творческому развитию комитет районной организации профсоюза проводил в 202</w:t>
      </w:r>
      <w:r w:rsidR="002149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конкурс художественного творчества «Таланты среди нас» среди членов профсоюза ра</w:t>
      </w:r>
      <w:r w:rsidR="00AC088A">
        <w:rPr>
          <w:rFonts w:ascii="Times New Roman" w:eastAsia="Times New Roman" w:hAnsi="Times New Roman"/>
          <w:sz w:val="28"/>
          <w:szCs w:val="28"/>
          <w:lang w:eastAsia="ru-RU"/>
        </w:rPr>
        <w:t>ботников образования Пензенского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Все участники были награждены дипломами и денежными премиями, а лучшие работы были направлены на участие в областном конкурсе.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отчётном году районная организация приняла участие в конкурсе «Профсоюзный репортёр», организов</w:t>
      </w:r>
      <w:r w:rsidR="00731B3A">
        <w:rPr>
          <w:rFonts w:ascii="Times New Roman" w:eastAsia="Times New Roman" w:hAnsi="Times New Roman"/>
          <w:sz w:val="28"/>
          <w:szCs w:val="28"/>
          <w:lang w:eastAsia="ru-RU"/>
        </w:rPr>
        <w:t xml:space="preserve">анного ЦС Профсоюза, </w:t>
      </w:r>
      <w:proofErr w:type="spellStart"/>
      <w:r w:rsidR="00731B3A">
        <w:rPr>
          <w:rFonts w:ascii="Times New Roman" w:eastAsia="Times New Roman" w:hAnsi="Times New Roman"/>
          <w:sz w:val="28"/>
          <w:szCs w:val="28"/>
          <w:lang w:eastAsia="ru-RU"/>
        </w:rPr>
        <w:t>Нагорнова</w:t>
      </w:r>
      <w:proofErr w:type="spellEnd"/>
      <w:r w:rsidR="00731B3A">
        <w:rPr>
          <w:rFonts w:ascii="Times New Roman" w:eastAsia="Times New Roman" w:hAnsi="Times New Roman"/>
          <w:sz w:val="28"/>
          <w:szCs w:val="28"/>
          <w:lang w:eastAsia="ru-RU"/>
        </w:rPr>
        <w:t xml:space="preserve"> Н.А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 пре</w:t>
      </w:r>
      <w:r w:rsidR="00731B3A">
        <w:rPr>
          <w:rFonts w:ascii="Times New Roman" w:eastAsia="Times New Roman" w:hAnsi="Times New Roman"/>
          <w:sz w:val="28"/>
          <w:szCs w:val="28"/>
          <w:lang w:eastAsia="ru-RU"/>
        </w:rPr>
        <w:t xml:space="preserve">дседатель </w:t>
      </w:r>
      <w:proofErr w:type="spellStart"/>
      <w:r w:rsidR="00731B3A">
        <w:rPr>
          <w:rFonts w:ascii="Times New Roman" w:eastAsia="Times New Roman" w:hAnsi="Times New Roman"/>
          <w:sz w:val="28"/>
          <w:szCs w:val="28"/>
          <w:lang w:eastAsia="ru-RU"/>
        </w:rPr>
        <w:t>первички</w:t>
      </w:r>
      <w:proofErr w:type="spellEnd"/>
      <w:r w:rsidR="00731B3A"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</w:t>
      </w:r>
      <w:proofErr w:type="spellStart"/>
      <w:r w:rsidR="00731B3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="00731B3A">
        <w:rPr>
          <w:rFonts w:ascii="Times New Roman" w:eastAsia="Times New Roman" w:hAnsi="Times New Roman"/>
          <w:sz w:val="28"/>
          <w:szCs w:val="28"/>
          <w:lang w:eastAsia="ru-RU"/>
        </w:rPr>
        <w:t>/с</w:t>
      </w:r>
      <w:proofErr w:type="gramStart"/>
      <w:r w:rsidR="00731B3A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731B3A">
        <w:rPr>
          <w:rFonts w:ascii="Times New Roman" w:eastAsia="Times New Roman" w:hAnsi="Times New Roman"/>
          <w:sz w:val="28"/>
          <w:szCs w:val="28"/>
          <w:lang w:eastAsia="ru-RU"/>
        </w:rPr>
        <w:t>укоморье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награждена дипломом участника.</w:t>
      </w:r>
    </w:p>
    <w:p w:rsidR="00B015A3" w:rsidRDefault="00731B3A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МБДОУ д.с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укоморье приняли 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во Всероссийском конкурсе «Здоровые решен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ия».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4922" w:rsidRPr="00214922" w:rsidRDefault="00731B3A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 году пензенские</w:t>
      </w:r>
      <w:r w:rsidR="00214922"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 стали победителями конкурсов профессионального мастерства:</w:t>
      </w:r>
    </w:p>
    <w:p w:rsidR="00214922" w:rsidRDefault="00E55550" w:rsidP="00E5555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Андрееева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="00214922" w:rsidRPr="002149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А, ММБОУСОШ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им.М.Ю.Лермонтова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стала победителем</w:t>
      </w:r>
      <w:r w:rsidR="00214922"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 конкурса «Учитель 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2021» заняла 3 место</w:t>
      </w:r>
      <w:r w:rsidR="00214922"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5550" w:rsidRPr="00214922" w:rsidRDefault="00E55550" w:rsidP="007F038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Бурматова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Е.С, МОБУСОШ 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асечное,</w:t>
      </w: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стала лауреатом регионального  конкурса «Учитель  года 2021»</w:t>
      </w:r>
    </w:p>
    <w:p w:rsidR="00214922" w:rsidRPr="00214922" w:rsidRDefault="00E55550" w:rsidP="0099727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Николаева С.В.</w:t>
      </w:r>
      <w:r w:rsidR="00214922" w:rsidRPr="00214922">
        <w:rPr>
          <w:rFonts w:ascii="Times New Roman" w:eastAsia="Times New Roman" w:hAnsi="Times New Roman"/>
          <w:sz w:val="28"/>
          <w:szCs w:val="28"/>
          <w:lang w:eastAsia="ru-RU"/>
        </w:rPr>
        <w:t>, воспитате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 МБДОУ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путник с.</w:t>
      </w:r>
      <w:r w:rsidR="00A736AE">
        <w:rPr>
          <w:rFonts w:ascii="Times New Roman" w:eastAsia="Times New Roman" w:hAnsi="Times New Roman"/>
          <w:sz w:val="28"/>
          <w:szCs w:val="28"/>
          <w:lang w:eastAsia="ru-RU"/>
        </w:rPr>
        <w:t>Засечное,</w:t>
      </w:r>
      <w:r w:rsidR="00214922"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лауреат регионального конкурса «Воспитатель года».</w:t>
      </w:r>
    </w:p>
    <w:p w:rsidR="00214922" w:rsidRDefault="00214922" w:rsidP="0099727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736AE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 МБОУСОШ </w:t>
      </w:r>
      <w:proofErr w:type="spellStart"/>
      <w:r w:rsidR="00A736AE">
        <w:rPr>
          <w:rFonts w:ascii="Times New Roman" w:eastAsia="Times New Roman" w:hAnsi="Times New Roman"/>
          <w:sz w:val="28"/>
          <w:szCs w:val="28"/>
          <w:lang w:eastAsia="ru-RU"/>
        </w:rPr>
        <w:t>им.М.Ю.Лермонтова</w:t>
      </w:r>
      <w:proofErr w:type="spellEnd"/>
      <w:r w:rsidR="00A736AE">
        <w:rPr>
          <w:rFonts w:ascii="Times New Roman" w:eastAsia="Times New Roman" w:hAnsi="Times New Roman"/>
          <w:sz w:val="28"/>
          <w:szCs w:val="28"/>
          <w:lang w:eastAsia="ru-RU"/>
        </w:rPr>
        <w:t>, Зуева М.С.и Воробьева Н.А. стали</w:t>
      </w: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 лауреатами регионального конкурса «</w:t>
      </w:r>
      <w:proofErr w:type="spellStart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Педагогичесий</w:t>
      </w:r>
      <w:proofErr w:type="spellEnd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дуэт – 2021».</w:t>
      </w:r>
    </w:p>
    <w:p w:rsidR="00214922" w:rsidRPr="00214922" w:rsidRDefault="00214922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В целях дополнительного стимулирования работников образования</w:t>
      </w: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ведётся большая работа по проведению профессиональных конкурсов, фестивалей («Учитель года», «Воспитатель года», «Сердце отдаю детям», «Созв</w:t>
      </w:r>
      <w:r w:rsidR="00A736AE">
        <w:rPr>
          <w:rFonts w:ascii="Times New Roman" w:eastAsia="Times New Roman" w:hAnsi="Times New Roman"/>
          <w:sz w:val="28"/>
          <w:szCs w:val="28"/>
          <w:lang w:eastAsia="ru-RU"/>
        </w:rPr>
        <w:t>ездие талантов»</w:t>
      </w: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, «К вершинам мастерства», «Признание» и т.д.).</w:t>
      </w:r>
    </w:p>
    <w:p w:rsidR="00214922" w:rsidRPr="00214922" w:rsidRDefault="00A736AE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учреждения </w:t>
      </w:r>
      <w:r w:rsidR="00214922"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стали победителями и призерами престижных конкурсов Всероссийского уровня: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/с Лукоморье 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асечное и Спутник с. Засечное</w:t>
      </w:r>
    </w:p>
    <w:p w:rsidR="00214922" w:rsidRPr="00214922" w:rsidRDefault="00214922" w:rsidP="00A736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Всероссийского смотра - конкурса «Лучшие детские сады России 2021»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профсоюзный актив районной организации профсоюза </w:t>
      </w:r>
      <w:proofErr w:type="gramStart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ринимал участие в профсоюзных акциях: Всемирный день действий профсоюзов «За достойный труд!», Всемирный День охраны труда, первомайская акция </w:t>
      </w:r>
      <w:r w:rsidRPr="00214922">
        <w:rPr>
          <w:rFonts w:ascii="Times New Roman" w:eastAsia="Times New Roman" w:hAnsi="Times New Roman"/>
          <w:iCs/>
          <w:sz w:val="28"/>
          <w:szCs w:val="28"/>
          <w:lang w:eastAsia="ru-RU"/>
        </w:rPr>
        <w:t>профсоюзов</w:t>
      </w:r>
      <w:r w:rsidRPr="0021492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молодежные информационные акции «Вступай в профсоюз – будь в плюсе!», «Знай свои права!» и мероприятиях информационно-социальной направленност</w:t>
      </w:r>
      <w:r w:rsidR="00A736AE">
        <w:rPr>
          <w:rFonts w:ascii="Times New Roman" w:eastAsia="Times New Roman" w:hAnsi="Times New Roman"/>
          <w:sz w:val="28"/>
          <w:szCs w:val="28"/>
          <w:lang w:eastAsia="ru-RU"/>
        </w:rPr>
        <w:t>и, таких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акциях (</w:t>
      </w:r>
      <w:r>
        <w:rPr>
          <w:rFonts w:ascii="Times New Roman" w:eastAsia="Times New Roman" w:hAnsi="Times New Roman"/>
          <w:sz w:val="28"/>
          <w:lang w:eastAsia="ru-RU"/>
        </w:rPr>
        <w:t>«Славлю Отечество» ( в День Российского флага), «Вечер зажжённых све</w:t>
      </w:r>
      <w:r w:rsidR="00A736AE">
        <w:rPr>
          <w:rFonts w:ascii="Times New Roman" w:eastAsia="Times New Roman" w:hAnsi="Times New Roman"/>
          <w:sz w:val="28"/>
          <w:lang w:eastAsia="ru-RU"/>
        </w:rPr>
        <w:t>чей</w:t>
      </w:r>
      <w:proofErr w:type="gramStart"/>
      <w:r w:rsidR="00A736AE">
        <w:rPr>
          <w:rFonts w:ascii="Times New Roman" w:eastAsia="Times New Roman" w:hAnsi="Times New Roman"/>
          <w:sz w:val="28"/>
          <w:lang w:eastAsia="ru-RU"/>
        </w:rPr>
        <w:t>»(</w:t>
      </w:r>
      <w:proofErr w:type="gramEnd"/>
      <w:r w:rsidR="00A736AE">
        <w:rPr>
          <w:rFonts w:ascii="Times New Roman" w:eastAsia="Times New Roman" w:hAnsi="Times New Roman"/>
          <w:sz w:val="28"/>
          <w:lang w:eastAsia="ru-RU"/>
        </w:rPr>
        <w:t>июнь)</w:t>
      </w:r>
      <w:r>
        <w:rPr>
          <w:rFonts w:ascii="Times New Roman" w:eastAsia="Times New Roman" w:hAnsi="Times New Roman"/>
          <w:sz w:val="28"/>
          <w:lang w:eastAsia="ru-RU"/>
        </w:rPr>
        <w:t xml:space="preserve">, митингах;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курсах молодого педагога; профсоюзных кружках; форумах; фестивалях и т.д.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Организовано участие профсоюзного актива в анкетировании учителей, проводимому Общероссийским Профсоюзом образования.</w:t>
      </w:r>
    </w:p>
    <w:p w:rsidR="00B015A3" w:rsidRDefault="00B015A3" w:rsidP="0099727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Социальное партнерство</w:t>
      </w:r>
    </w:p>
    <w:p w:rsidR="00214922" w:rsidRPr="00214922" w:rsidRDefault="00214922" w:rsidP="0099727A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14922">
        <w:rPr>
          <w:rFonts w:ascii="Times New Roman" w:eastAsiaTheme="minorHAnsi" w:hAnsi="Times New Roman"/>
          <w:sz w:val="28"/>
          <w:szCs w:val="28"/>
        </w:rPr>
        <w:t>Одно из основных нап</w:t>
      </w:r>
      <w:r w:rsidR="00731B3A">
        <w:rPr>
          <w:rFonts w:ascii="Times New Roman" w:eastAsiaTheme="minorHAnsi" w:hAnsi="Times New Roman"/>
          <w:sz w:val="28"/>
          <w:szCs w:val="28"/>
        </w:rPr>
        <w:t>равлений деятельности Пензенской</w:t>
      </w:r>
      <w:r w:rsidRPr="00214922">
        <w:rPr>
          <w:rFonts w:ascii="Times New Roman" w:eastAsiaTheme="minorHAnsi" w:hAnsi="Times New Roman"/>
          <w:sz w:val="28"/>
          <w:szCs w:val="28"/>
        </w:rPr>
        <w:t xml:space="preserve"> районной организации Общероссийского Профсоюза образования это развитие </w:t>
      </w:r>
      <w:r w:rsidRPr="00214922">
        <w:rPr>
          <w:rFonts w:ascii="Times New Roman" w:eastAsiaTheme="minorHAnsi" w:hAnsi="Times New Roman"/>
          <w:sz w:val="28"/>
          <w:szCs w:val="28"/>
        </w:rPr>
        <w:lastRenderedPageBreak/>
        <w:t>социального партнёрства, коллективно-договорного регулирования социально-трудовых отношений. В настоящее время заключено отраслевое районное Соглашение между Отделом образования и районной орг</w:t>
      </w:r>
      <w:r w:rsidR="00731B3A">
        <w:rPr>
          <w:rFonts w:ascii="Times New Roman" w:eastAsiaTheme="minorHAnsi" w:hAnsi="Times New Roman"/>
          <w:sz w:val="28"/>
          <w:szCs w:val="28"/>
        </w:rPr>
        <w:t>аниза</w:t>
      </w:r>
      <w:r w:rsidR="00A736AE">
        <w:rPr>
          <w:rFonts w:ascii="Times New Roman" w:eastAsiaTheme="minorHAnsi" w:hAnsi="Times New Roman"/>
          <w:sz w:val="28"/>
          <w:szCs w:val="28"/>
        </w:rPr>
        <w:t>цией Профсоюза.</w:t>
      </w:r>
    </w:p>
    <w:p w:rsidR="00214922" w:rsidRPr="00214922" w:rsidRDefault="00214922" w:rsidP="0099727A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14922">
        <w:rPr>
          <w:rFonts w:ascii="Times New Roman" w:eastAsiaTheme="minorHAnsi" w:hAnsi="Times New Roman"/>
          <w:sz w:val="28"/>
          <w:szCs w:val="28"/>
        </w:rPr>
        <w:t xml:space="preserve">   Для реализации достигнутых Соглашением договорённостей используется одна из форм социального партнёрства – ведение коллективных переговоров по социально – экономическим вопросам.</w:t>
      </w:r>
    </w:p>
    <w:p w:rsidR="00214922" w:rsidRPr="00214922" w:rsidRDefault="00214922" w:rsidP="0099727A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14922">
        <w:rPr>
          <w:rFonts w:ascii="Times New Roman" w:eastAsiaTheme="minorHAnsi" w:hAnsi="Times New Roman"/>
          <w:sz w:val="28"/>
          <w:szCs w:val="28"/>
        </w:rPr>
        <w:t>Именно от этого позитивного взаимовыгодного сотрудничества, от создания комфортных условий труда, от привлечения средств на стимулирование и поощрение сотрудников, от предоставления дополнительных льгот и гарантий зависит обеспечение высокопрофессиональными кадрами и стабильность функционирования образовательных организаций.</w:t>
      </w:r>
    </w:p>
    <w:p w:rsidR="00214922" w:rsidRPr="00214922" w:rsidRDefault="00214922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922">
        <w:rPr>
          <w:rFonts w:ascii="Times New Roman" w:hAnsi="Times New Roman"/>
          <w:sz w:val="28"/>
          <w:szCs w:val="28"/>
        </w:rPr>
        <w:t xml:space="preserve">   Совместная работа строится по разным направлениям, не избегая и улучшения социального положения работников образовательных организаций, путём включения в коллективные договоры дополнительных льгот и гарантий.</w:t>
      </w:r>
    </w:p>
    <w:p w:rsidR="00214922" w:rsidRPr="00214922" w:rsidRDefault="00214922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922">
        <w:rPr>
          <w:rFonts w:ascii="Times New Roman" w:hAnsi="Times New Roman"/>
          <w:sz w:val="28"/>
          <w:szCs w:val="28"/>
        </w:rPr>
        <w:t xml:space="preserve">   По состояни</w:t>
      </w:r>
      <w:r w:rsidR="004E6941">
        <w:rPr>
          <w:rFonts w:ascii="Times New Roman" w:hAnsi="Times New Roman"/>
          <w:sz w:val="28"/>
          <w:szCs w:val="28"/>
        </w:rPr>
        <w:t>ю на 31.12.2021 года заключено 3</w:t>
      </w:r>
      <w:r w:rsidRPr="00214922">
        <w:rPr>
          <w:rFonts w:ascii="Times New Roman" w:hAnsi="Times New Roman"/>
          <w:sz w:val="28"/>
          <w:szCs w:val="28"/>
        </w:rPr>
        <w:t>5 коллективных договоров, что составляет 100% от числа профсоюзных первичных организаций.</w:t>
      </w:r>
    </w:p>
    <w:p w:rsidR="00214922" w:rsidRPr="00214922" w:rsidRDefault="00214922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922">
        <w:rPr>
          <w:rFonts w:ascii="Times New Roman" w:hAnsi="Times New Roman"/>
          <w:sz w:val="28"/>
          <w:szCs w:val="28"/>
        </w:rPr>
        <w:t xml:space="preserve">   Численность работников, на которых распространяются колл</w:t>
      </w:r>
      <w:r w:rsidR="004E6941">
        <w:rPr>
          <w:rFonts w:ascii="Times New Roman" w:hAnsi="Times New Roman"/>
          <w:sz w:val="28"/>
          <w:szCs w:val="28"/>
        </w:rPr>
        <w:t xml:space="preserve">ективные </w:t>
      </w:r>
      <w:proofErr w:type="gramStart"/>
      <w:r w:rsidR="004E6941">
        <w:rPr>
          <w:rFonts w:ascii="Times New Roman" w:hAnsi="Times New Roman"/>
          <w:sz w:val="28"/>
          <w:szCs w:val="28"/>
        </w:rPr>
        <w:t>договоры</w:t>
      </w:r>
      <w:proofErr w:type="gramEnd"/>
      <w:r w:rsidR="004E6941">
        <w:rPr>
          <w:rFonts w:ascii="Times New Roman" w:hAnsi="Times New Roman"/>
          <w:sz w:val="28"/>
          <w:szCs w:val="28"/>
        </w:rPr>
        <w:t xml:space="preserve"> составила 1251 человек</w:t>
      </w:r>
      <w:r>
        <w:rPr>
          <w:rFonts w:ascii="Times New Roman" w:hAnsi="Times New Roman"/>
          <w:sz w:val="28"/>
          <w:szCs w:val="28"/>
        </w:rPr>
        <w:t>.</w:t>
      </w:r>
    </w:p>
    <w:p w:rsidR="00214922" w:rsidRPr="00214922" w:rsidRDefault="00214922" w:rsidP="0099727A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14922">
        <w:rPr>
          <w:rFonts w:ascii="Times New Roman" w:eastAsiaTheme="minorHAnsi" w:hAnsi="Times New Roman"/>
          <w:sz w:val="28"/>
          <w:szCs w:val="28"/>
        </w:rPr>
        <w:t xml:space="preserve">   Важным разделом отраслевого соглашения являются обязательства сторон в области экономики управления образованием, оплаты труда.</w:t>
      </w:r>
    </w:p>
    <w:p w:rsidR="00214922" w:rsidRPr="00214922" w:rsidRDefault="00214922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922">
        <w:rPr>
          <w:rFonts w:ascii="Times New Roman" w:hAnsi="Times New Roman"/>
          <w:sz w:val="28"/>
          <w:szCs w:val="28"/>
        </w:rPr>
        <w:t>Средняя заработная плата учителей с учётом стимулирующих выплат и классным</w:t>
      </w:r>
      <w:r w:rsidR="00D535A5">
        <w:rPr>
          <w:rFonts w:ascii="Times New Roman" w:hAnsi="Times New Roman"/>
          <w:sz w:val="28"/>
          <w:szCs w:val="28"/>
        </w:rPr>
        <w:t xml:space="preserve"> руководством составляет 37195,6</w:t>
      </w:r>
      <w:r w:rsidRPr="00214922">
        <w:rPr>
          <w:rFonts w:ascii="Times New Roman" w:hAnsi="Times New Roman"/>
          <w:sz w:val="28"/>
          <w:szCs w:val="28"/>
        </w:rPr>
        <w:t xml:space="preserve"> </w:t>
      </w:r>
      <w:r w:rsidR="00D535A5">
        <w:rPr>
          <w:rFonts w:ascii="Times New Roman" w:hAnsi="Times New Roman"/>
          <w:sz w:val="28"/>
          <w:szCs w:val="28"/>
        </w:rPr>
        <w:t>рублей, воспитателей ДОУ 31578,3</w:t>
      </w:r>
      <w:r w:rsidRPr="00214922">
        <w:rPr>
          <w:rFonts w:ascii="Times New Roman" w:hAnsi="Times New Roman"/>
          <w:sz w:val="28"/>
          <w:szCs w:val="28"/>
        </w:rPr>
        <w:t xml:space="preserve"> рублей, педагого</w:t>
      </w:r>
      <w:r w:rsidR="00D535A5">
        <w:rPr>
          <w:rFonts w:ascii="Times New Roman" w:hAnsi="Times New Roman"/>
          <w:sz w:val="28"/>
          <w:szCs w:val="28"/>
        </w:rPr>
        <w:t>в дополнительного образования 31595,7</w:t>
      </w:r>
      <w:r w:rsidRPr="00214922">
        <w:rPr>
          <w:rFonts w:ascii="Times New Roman" w:hAnsi="Times New Roman"/>
          <w:sz w:val="28"/>
          <w:szCs w:val="28"/>
        </w:rPr>
        <w:t xml:space="preserve"> рублей.  </w:t>
      </w:r>
    </w:p>
    <w:p w:rsidR="00B401A4" w:rsidRPr="00B401A4" w:rsidRDefault="00B401A4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и локальные акты, затрагивающие права и интересы работников принимаются Отделом образования с учётом мотивированного мнения профсоюза.   Профсоюз имеет обязательное представительство в ряде социально-значимых районных комиссиях (комиссия по регулированию социально-трудовых отношений, комиссия по аттестации педагогических и руководящих кадров, комиссии по оплате труда, стимулирующим выплатам, охране труда и т.д.).</w:t>
      </w:r>
    </w:p>
    <w:p w:rsidR="00B401A4" w:rsidRPr="00B401A4" w:rsidRDefault="00B401A4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Работники образовательных организаций через коллективные договоры имеют возможность непосредственного участия в управлении организацией.</w:t>
      </w:r>
    </w:p>
    <w:p w:rsidR="00B401A4" w:rsidRPr="00B401A4" w:rsidRDefault="00B401A4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01A4">
        <w:rPr>
          <w:rFonts w:ascii="Times New Roman" w:eastAsiaTheme="minorHAnsi" w:hAnsi="Times New Roman"/>
          <w:sz w:val="28"/>
          <w:szCs w:val="28"/>
        </w:rPr>
        <w:t xml:space="preserve">       Районная организация профсоюза и Отдел образования постоянно осуществляют контроль предоставления социальных льгот и гарантий работникам образования, предусмотренных отраслевым районным соглашением и коллективными договорами.</w:t>
      </w:r>
    </w:p>
    <w:p w:rsidR="00B401A4" w:rsidRPr="00B401A4" w:rsidRDefault="00B401A4" w:rsidP="0099727A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B401A4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 Выплачиваются надбавки и льготы для педагогических работников, работающих в сельской местности (0,25 от базового оклада), 100-процентная компенсация расходов на оплату жилых помещений, отопления и освещения </w:t>
      </w:r>
      <w:r w:rsidRPr="00B401A4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lastRenderedPageBreak/>
        <w:t>педагогическим работникам, работающим и проживающим в сельской местности и рабочих поселках.</w:t>
      </w:r>
    </w:p>
    <w:p w:rsidR="00B401A4" w:rsidRDefault="00B401A4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работы в рамках социального партнёрства на предстоящий период намечены:</w:t>
      </w:r>
    </w:p>
    <w:p w:rsidR="00B401A4" w:rsidRDefault="00B401A4" w:rsidP="0099727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оплаты труда приоритетной задачей предстоящего периода является рост реального содержания заработной платы, своевременная индексация заработной платы, с закреплением в коллективных договорах и соглашении конкретных размеров и периодичности индексации;</w:t>
      </w:r>
    </w:p>
    <w:p w:rsidR="00B401A4" w:rsidRDefault="00B401A4" w:rsidP="0099727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социальной политики приоритетными задачами на предстоящий период являются сохранение действующих и введение новых дополнительных льгот и гарантий работникам;</w:t>
      </w:r>
    </w:p>
    <w:p w:rsidR="00B401A4" w:rsidRDefault="00B401A4" w:rsidP="0099727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средств массовой информации для пропаганды профсоюзной деятельности в колдоговорном процессе;</w:t>
      </w:r>
    </w:p>
    <w:p w:rsidR="00B401A4" w:rsidRDefault="00B401A4" w:rsidP="0099727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банка положительных достижений на всех уровнях социального партнерства, содействие распространению положительного опыта решения проблем повышения уровня социальных гарантий для работников образования.</w:t>
      </w:r>
    </w:p>
    <w:p w:rsidR="00B401A4" w:rsidRDefault="00B401A4" w:rsidP="0099727A">
      <w:pPr>
        <w:pStyle w:val="20"/>
        <w:spacing w:after="0"/>
        <w:ind w:left="20" w:right="-1" w:firstLine="831"/>
        <w:jc w:val="both"/>
        <w:rPr>
          <w:b w:val="0"/>
          <w:bCs w:val="0"/>
          <w:sz w:val="28"/>
          <w:szCs w:val="28"/>
          <w:lang w:eastAsia="ru-RU"/>
        </w:rPr>
      </w:pPr>
    </w:p>
    <w:p w:rsidR="00B015A3" w:rsidRPr="00B401A4" w:rsidRDefault="00B015A3" w:rsidP="0099727A">
      <w:pPr>
        <w:pStyle w:val="20"/>
        <w:spacing w:after="0"/>
        <w:ind w:right="-1"/>
        <w:jc w:val="both"/>
        <w:rPr>
          <w:rFonts w:eastAsia="Calibri"/>
          <w:bCs w:val="0"/>
          <w:sz w:val="28"/>
          <w:szCs w:val="28"/>
        </w:rPr>
      </w:pPr>
      <w:r w:rsidRPr="00B401A4">
        <w:rPr>
          <w:bCs w:val="0"/>
          <w:sz w:val="28"/>
          <w:szCs w:val="28"/>
          <w:lang w:val="en-US" w:eastAsia="ar-SA"/>
        </w:rPr>
        <w:t>IV</w:t>
      </w:r>
      <w:r w:rsidRPr="00B401A4">
        <w:rPr>
          <w:bCs w:val="0"/>
          <w:sz w:val="28"/>
          <w:szCs w:val="28"/>
          <w:lang w:eastAsia="ar-SA"/>
        </w:rPr>
        <w:t>. Правозащитная деятельность</w:t>
      </w:r>
    </w:p>
    <w:p w:rsidR="00B015A3" w:rsidRDefault="00B015A3" w:rsidP="0099727A">
      <w:pPr>
        <w:spacing w:after="0" w:line="240" w:lineRule="auto"/>
        <w:jc w:val="both"/>
        <w:rPr>
          <w:rFonts w:ascii="Cambria" w:eastAsia="Times New Roman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B401A4" w:rsidRDefault="00B401A4" w:rsidP="0099727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председателя районно</w:t>
      </w:r>
      <w:r w:rsidR="004E6941">
        <w:rPr>
          <w:rFonts w:ascii="Times New Roman" w:eastAsia="Times New Roman" w:hAnsi="Times New Roman"/>
          <w:sz w:val="28"/>
          <w:szCs w:val="28"/>
          <w:lang w:eastAsia="ru-RU"/>
        </w:rPr>
        <w:t xml:space="preserve">й организации профсоюза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правозащитной деятельности основывается на рассмотрении жалоб, заявлений и обращений от членов профсоюза. </w:t>
      </w:r>
    </w:p>
    <w:p w:rsidR="00B401A4" w:rsidRDefault="00B401A4" w:rsidP="0099727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период, при помощи  внештатного правового инспектора  районной организации профсоюза, была ок</w:t>
      </w:r>
      <w:r w:rsidR="004E6941">
        <w:rPr>
          <w:rFonts w:ascii="Times New Roman" w:hAnsi="Times New Roman"/>
          <w:sz w:val="28"/>
          <w:szCs w:val="28"/>
        </w:rPr>
        <w:t>азана консультативная помощь  45</w:t>
      </w:r>
      <w:r>
        <w:rPr>
          <w:rFonts w:ascii="Times New Roman" w:hAnsi="Times New Roman"/>
          <w:sz w:val="28"/>
          <w:szCs w:val="28"/>
        </w:rPr>
        <w:t xml:space="preserve"> членам профсоюза. </w:t>
      </w:r>
    </w:p>
    <w:p w:rsidR="00B401A4" w:rsidRDefault="00B401A4" w:rsidP="00997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Возникали вопросы по выплате за классное руководство, по начислению заработной платы и отпускных,</w:t>
      </w:r>
      <w:r w:rsidRPr="0013084C">
        <w:rPr>
          <w:rFonts w:ascii="Times New Roman" w:hAnsi="Times New Roman"/>
          <w:sz w:val="28"/>
          <w:szCs w:val="28"/>
        </w:rPr>
        <w:t xml:space="preserve">о режиме работы педагогов во время </w:t>
      </w:r>
      <w:r>
        <w:rPr>
          <w:rFonts w:ascii="Times New Roman" w:hAnsi="Times New Roman"/>
          <w:sz w:val="28"/>
          <w:szCs w:val="28"/>
        </w:rPr>
        <w:t>к</w:t>
      </w:r>
      <w:r w:rsidRPr="0013084C">
        <w:rPr>
          <w:rFonts w:ascii="Times New Roman" w:hAnsi="Times New Roman"/>
          <w:sz w:val="28"/>
          <w:szCs w:val="28"/>
        </w:rPr>
        <w:t>аникул</w:t>
      </w:r>
      <w:r>
        <w:rPr>
          <w:rFonts w:ascii="Times New Roman" w:hAnsi="Times New Roman"/>
          <w:sz w:val="28"/>
          <w:szCs w:val="28"/>
        </w:rPr>
        <w:t>,</w:t>
      </w:r>
      <w:r w:rsidRPr="0013084C">
        <w:rPr>
          <w:rFonts w:ascii="Times New Roman" w:hAnsi="Times New Roman"/>
          <w:sz w:val="28"/>
          <w:szCs w:val="28"/>
        </w:rPr>
        <w:t xml:space="preserve"> по пенсионному законодательству</w:t>
      </w:r>
      <w:r>
        <w:rPr>
          <w:rFonts w:ascii="Times New Roman" w:hAnsi="Times New Roman"/>
          <w:sz w:val="28"/>
          <w:szCs w:val="28"/>
        </w:rPr>
        <w:t xml:space="preserve">.В 2021 году возникало много вопросов по стимулирующим выплатам. </w:t>
      </w:r>
    </w:p>
    <w:p w:rsidR="00B401A4" w:rsidRPr="0013084C" w:rsidRDefault="004E6941" w:rsidP="0099727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Оказана помощь 8</w:t>
      </w:r>
      <w:r w:rsidR="00B401A4" w:rsidRPr="0013084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 по разработке </w:t>
      </w:r>
      <w:r w:rsidR="00B401A4">
        <w:rPr>
          <w:rFonts w:ascii="Times New Roman" w:eastAsia="Times New Roman" w:hAnsi="Times New Roman"/>
          <w:sz w:val="28"/>
          <w:szCs w:val="28"/>
          <w:lang w:eastAsia="ru-RU"/>
        </w:rPr>
        <w:t xml:space="preserve">и уведомительной регистрации </w:t>
      </w:r>
      <w:r w:rsidR="00B401A4" w:rsidRPr="0013084C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коллективных договоров и соглашений. </w:t>
      </w:r>
    </w:p>
    <w:p w:rsidR="00B401A4" w:rsidRPr="007E299E" w:rsidRDefault="00B401A4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99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Созданы условия для принятия нормативных документов с </w:t>
      </w:r>
      <w:r w:rsidRPr="0013084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</w:t>
      </w:r>
      <w:r w:rsidRPr="007E299E">
        <w:rPr>
          <w:rFonts w:ascii="Times New Roman" w:eastAsia="Times New Roman" w:hAnsi="Times New Roman"/>
          <w:sz w:val="28"/>
          <w:szCs w:val="28"/>
          <w:lang w:eastAsia="ru-RU"/>
        </w:rPr>
        <w:t>образования, в т.ч. Положени</w:t>
      </w:r>
      <w:r w:rsidRPr="0013084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E299E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выплат социального, компенсационного, стимулирующего характера руководителям О</w:t>
      </w:r>
      <w:r w:rsidR="00731B3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299E">
        <w:rPr>
          <w:rFonts w:ascii="Times New Roman" w:eastAsia="Times New Roman" w:hAnsi="Times New Roman"/>
          <w:sz w:val="28"/>
          <w:szCs w:val="28"/>
          <w:lang w:eastAsia="ru-RU"/>
        </w:rPr>
        <w:t xml:space="preserve"> в 20</w:t>
      </w:r>
      <w:r w:rsidRPr="0013084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7E29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</w:p>
    <w:p w:rsidR="00B401A4" w:rsidRDefault="00B401A4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усиления эффективности правозащитной работы в районной организации продолжена работа профсоюзных кружков в организациях образования по вопросам соблюдения Трудового законодательства, а также проводятся семинары в рамках школы профсоюзного актива.</w:t>
      </w:r>
    </w:p>
    <w:p w:rsidR="00B401A4" w:rsidRPr="007E299E" w:rsidRDefault="00B401A4" w:rsidP="00997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Вместе</w:t>
      </w:r>
      <w:r w:rsidR="004E6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4E6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</w:t>
      </w:r>
      <w:r w:rsidR="004E6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</w:t>
      </w:r>
      <w:r w:rsidR="004E6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определенные</w:t>
      </w:r>
      <w:r w:rsidR="004E6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резервы</w:t>
      </w:r>
      <w:r w:rsidR="004E6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 w:rsidR="004E6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дальнейшего</w:t>
      </w:r>
      <w:r w:rsidR="004E6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повышения</w:t>
      </w:r>
      <w:r w:rsidR="004E6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результативности правозащитной работы и ее совершенствования, в том числе путем</w:t>
      </w:r>
      <w:r w:rsidR="004E6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устранения недостатков в работе и поиска новых форм и методов работы.</w:t>
      </w:r>
    </w:p>
    <w:p w:rsidR="004E6941" w:rsidRDefault="00B401A4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 2022 год поставлена задача улучшить правозащитную работу, усилить контроль по вопросам трудового законодательства в образовательных организациях района. Запланирована проверка по вопросам трудового законодательства и иных актов, содержа</w:t>
      </w:r>
      <w:r w:rsidR="004E6941">
        <w:rPr>
          <w:rFonts w:ascii="Times New Roman" w:eastAsia="Times New Roman" w:hAnsi="Times New Roman"/>
          <w:sz w:val="28"/>
          <w:szCs w:val="28"/>
          <w:lang w:eastAsia="ru-RU"/>
        </w:rPr>
        <w:t>щих нормы трудового права в шести образовательных учреждениях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Оплата труда</w:t>
      </w:r>
    </w:p>
    <w:p w:rsidR="00B015A3" w:rsidRDefault="00B015A3" w:rsidP="0099727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16"/>
          <w:szCs w:val="16"/>
          <w:highlight w:val="lightGray"/>
          <w:lang w:eastAsia="ru-RU"/>
        </w:rPr>
      </w:pP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современных условиях деятельность педагога должна быть открыта и прозрачна, а сам педагог готов к публичной оценке своих профессиональных достижений. Отсюда и должны выстраиваться трудовые отношения нового типа, которые будут базироваться на системе оценки эффективности  деятельности каждого работника. На сегодняшний день необходимо заключение дополнительных соглашений к трудовым договорам, что является переходным этапом к введению эффективного контракта между работником и работодателем, конечной целью которого является повышение качества оказания образовательных услуг и создание прозрачного механизма оплаты труда работников образования.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Комитетом районной организации совместно с Отделом образования ежеквартально проводились мониторинги по своевременности выплаты заработной платы, выполнения Указов Президента РФ, уровня заработной платы по категориям работников.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15A3" w:rsidRDefault="00B015A3" w:rsidP="009972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highlight w:val="lightGray"/>
          <w:lang w:eastAsia="ru-RU"/>
        </w:rPr>
      </w:pP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Охрана труда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highlight w:val="lightGray"/>
          <w:lang w:eastAsia="ru-RU"/>
        </w:rPr>
      </w:pPr>
    </w:p>
    <w:p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 xml:space="preserve">Одним из приоритетных направлений в работе профсоюза является защита прав и интересов членов профсоюза на безопасные условия труда и охрану здоровья. </w:t>
      </w:r>
    </w:p>
    <w:p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 xml:space="preserve">   В районе определены основные направления деятельности:</w:t>
      </w:r>
    </w:p>
    <w:p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>- продолжать улучшать условия труда работников образования;</w:t>
      </w:r>
    </w:p>
    <w:p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>- контролировать и изучать вопросы организации работы по выполнению законодательных и иных нормативных актов по охране труда;</w:t>
      </w:r>
    </w:p>
    <w:p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>- оздоровление и санаторно-курортное лечение работников;</w:t>
      </w:r>
    </w:p>
    <w:p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>- организация и проведение спортивно-оздоровительных мероприятий для членов профсоюза.</w:t>
      </w:r>
    </w:p>
    <w:p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 xml:space="preserve">   Во всех образовательных организациях были подписаны соглашения между администрацией и профсоюзными комитетами по охране труда.</w:t>
      </w:r>
    </w:p>
    <w:p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 xml:space="preserve">   В рамках реализации раздела Соглашения и коллективных договоров «Улучшение условий и охраны труда» составлен и утверждён план мероприятий по охране труда, где предусмотрены противопожарные мероприятия, специальная оценка условий труда, приобретение наглядных пособий и спецодежды, обучение работников, ремонтные работы и др.</w:t>
      </w:r>
    </w:p>
    <w:p w:rsidR="00CA750D" w:rsidRDefault="00CA750D" w:rsidP="00997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каждой первичной профсоюзной организации имеется уполномоченный по охране труда, которые следят за соблюдением условий проведения образовательного процесса в соответствии с действующим законодательством о труде, ведомственными документами, локальными актами по охране труда. Выступают с отчётами на собраниях трудового коллектива о состоянии работы по охране труда в ОУ, вносят предложения по улучшению условий образовательного процесса и устранению выявленных недостатков. </w:t>
      </w:r>
    </w:p>
    <w:p w:rsidR="00CA750D" w:rsidRDefault="00CA750D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Внештатный технический инспектор и уполномоченные по охране труда работают в соответствии с планом работы.</w:t>
      </w:r>
    </w:p>
    <w:p w:rsidR="00CA750D" w:rsidRDefault="00CA750D" w:rsidP="0099727A">
      <w:pPr>
        <w:shd w:val="clear" w:color="auto" w:fill="FFFFFF"/>
        <w:spacing w:after="200" w:line="322" w:lineRule="exact"/>
        <w:ind w:left="29" w:right="62" w:firstLine="3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Организуют работу по соблюдению норм и правил по охране труда в воспитательно-образовательном процессе и разработку Инструкций по ОТ для сотрудников ОУ. Проводят анализ травматизма и заболеваемости и планируют мероприятия по их предупреждению и снижению. </w:t>
      </w:r>
    </w:p>
    <w:p w:rsidR="00CA750D" w:rsidRDefault="00CA750D" w:rsidP="0099727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Проявляют необходимую требовательность и настойчивость по защите прав и интересов работников на охрану труда не только в своём образовательном учреждении, но и как представители райкома профсоюза в других организациях образования.</w:t>
      </w:r>
    </w:p>
    <w:p w:rsidR="00CA750D" w:rsidRDefault="00CA750D" w:rsidP="0099727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 проверки в составе комиссий и самостоятельно с выдачей протоколов и актов по соблюдению норм и правил охраны труда, инструктажи по ОТ и ТБ. Участвуют в подготовке и выполнении мероприятий Соглашения по охране труда. </w:t>
      </w:r>
    </w:p>
    <w:p w:rsidR="00CA750D" w:rsidRDefault="00CA750D" w:rsidP="0099727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поручению комитета районной организации профсоюза самостоятельно проводят проверки организаций образования по выполнению мероприятий по охране труда, предусмотренных коллективными договорами и соглашениями по охране труда. Осуществляют постоянный контроль за соблюдением правил и инструкций по охране труда, за правильным применением работниками средств коллективной и индивидуальной защиты.</w:t>
      </w:r>
    </w:p>
    <w:p w:rsidR="00CA750D" w:rsidRDefault="00CA750D" w:rsidP="0099727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отчётный период несчастных случаев с работниками организаций образования  не было.</w:t>
      </w:r>
    </w:p>
    <w:p w:rsidR="00CA750D" w:rsidRDefault="00CA750D" w:rsidP="0099727A">
      <w:pPr>
        <w:tabs>
          <w:tab w:val="left" w:pos="3330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Систематически проходят 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проверке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знаний и требований охраны труда.</w:t>
      </w:r>
    </w:p>
    <w:p w:rsidR="00CA750D" w:rsidRDefault="00CA750D" w:rsidP="0099727A">
      <w:pPr>
        <w:tabs>
          <w:tab w:val="left" w:pos="3330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школы профсоюзного актива в отчётном г</w:t>
      </w:r>
      <w:r w:rsidR="004E6941">
        <w:rPr>
          <w:rFonts w:ascii="Times New Roman" w:hAnsi="Times New Roman"/>
          <w:sz w:val="28"/>
          <w:szCs w:val="28"/>
        </w:rPr>
        <w:t>оду проводились заседания</w:t>
      </w:r>
      <w:r>
        <w:rPr>
          <w:rFonts w:ascii="Times New Roman" w:hAnsi="Times New Roman"/>
          <w:sz w:val="28"/>
          <w:szCs w:val="28"/>
        </w:rPr>
        <w:t>, «Инструкции по охране труда».</w:t>
      </w:r>
    </w:p>
    <w:p w:rsidR="00CA750D" w:rsidRDefault="00CA750D" w:rsidP="0099727A">
      <w:pPr>
        <w:tabs>
          <w:tab w:val="left" w:pos="3330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отчётном году приняли участие в проведении общероссийской тематической проверки безопасности и охраны труда при проведении занятий по ф</w:t>
      </w:r>
      <w:r w:rsidR="004E6941">
        <w:rPr>
          <w:rFonts w:ascii="Times New Roman" w:hAnsi="Times New Roman"/>
          <w:sz w:val="28"/>
          <w:szCs w:val="28"/>
        </w:rPr>
        <w:t>изической культуре и спорту в 6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750D" w:rsidRDefault="00CA750D" w:rsidP="0099727A">
      <w:pPr>
        <w:spacing w:after="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Активное участие первичные профсоюзные организации принимали в проведении мероприятий, посвященных Всемирному дню охраны труда. В апреле - мае во многих образовательных организациях района по инициативе профсоюзных органов традиционно проводились различные мероприятия </w:t>
      </w:r>
      <w:r>
        <w:rPr>
          <w:rFonts w:ascii="Times New Roman" w:hAnsi="Times New Roman"/>
          <w:sz w:val="28"/>
          <w:szCs w:val="28"/>
        </w:rPr>
        <w:lastRenderedPageBreak/>
        <w:t xml:space="preserve">(недели и месячники по охране труда, собрания, «круглые столы», конкурсы, выставки и т.п.). Все они прошли под девизом «Обеспечение прав работников на здоровые и безопасные условия труда». </w:t>
      </w:r>
    </w:p>
    <w:p w:rsidR="00CA750D" w:rsidRDefault="00CA750D" w:rsidP="0099727A">
      <w:pPr>
        <w:spacing w:after="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Ежегодно проводятся медицинские осмотры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диспансеризация) за счёт средств работодателя.</w:t>
      </w:r>
    </w:p>
    <w:p w:rsidR="00CA750D" w:rsidRDefault="00A20B19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МБОУСОШ </w:t>
      </w:r>
      <w:proofErr w:type="spellStart"/>
      <w:r>
        <w:rPr>
          <w:rFonts w:ascii="Times New Roman" w:hAnsi="Times New Roman"/>
          <w:sz w:val="28"/>
          <w:szCs w:val="28"/>
        </w:rPr>
        <w:t>им.М.Ю.Лермонтова,и</w:t>
      </w:r>
      <w:proofErr w:type="spellEnd"/>
      <w:r>
        <w:rPr>
          <w:rFonts w:ascii="Times New Roman" w:hAnsi="Times New Roman"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Лукоморье 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асечное,</w:t>
      </w:r>
      <w:r w:rsidR="00CA750D">
        <w:rPr>
          <w:rFonts w:ascii="Times New Roman" w:hAnsi="Times New Roman"/>
          <w:sz w:val="28"/>
          <w:szCs w:val="28"/>
        </w:rPr>
        <w:t xml:space="preserve"> в отчётном году реализовала право на возврат 20% страховых взн</w:t>
      </w:r>
      <w:r>
        <w:rPr>
          <w:rFonts w:ascii="Times New Roman" w:hAnsi="Times New Roman"/>
          <w:sz w:val="28"/>
          <w:szCs w:val="28"/>
        </w:rPr>
        <w:t>осов ФСС.</w:t>
      </w:r>
    </w:p>
    <w:p w:rsidR="00CA750D" w:rsidRDefault="00CA750D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следующем году особое внимание нужно уделить возврату 20% сумм страховых взносов из ФСС.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профессионального уровня педагогических работников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Одним из приоритетных направлений совместной деятельности Отдела образования и районной организации профсоюза является работа с педагогическими кадрами.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Педагог всегда был, есть и будет главной фигурой в образовательном процессе и воспитании детей.</w:t>
      </w:r>
    </w:p>
    <w:p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>Отдел образования совместно с районной организацией профсоюза способствуют созданию действенного и эффективного механизма, обеспечивающего повышение профессионального уровня и непрерывного повышения квалификации педагогических работников.</w:t>
      </w:r>
    </w:p>
    <w:p w:rsidR="00CA750D" w:rsidRPr="00CA750D" w:rsidRDefault="00CA750D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сегодняшний день все работающие педагоги имеют профессиональное образование и аттестованы на соответствие занимаемой должности.</w:t>
      </w:r>
    </w:p>
    <w:p w:rsidR="00CA750D" w:rsidRPr="00CA750D" w:rsidRDefault="00CA750D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Современное образование требует «нового», современного учителя. Человека умеющего принимать изменения в образовании, мобильного, профессионально грамотного.</w:t>
      </w:r>
    </w:p>
    <w:p w:rsidR="00CA750D" w:rsidRPr="00CA750D" w:rsidRDefault="00CA750D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  Одной из форм повышения уровня профессионального мастерства является курсовая переподготовка. Обучение осуществляется в соответствии с перспективным планом работы.</w:t>
      </w:r>
    </w:p>
    <w:p w:rsidR="00CA750D" w:rsidRPr="00CA750D" w:rsidRDefault="00A20B19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Педагоги</w:t>
      </w:r>
      <w:r w:rsidR="00CA750D"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прошли в 2021 году обучение на современных образовательных платформах «Единый урок РФ», «Цифровое образование», «Современное образование» и др.</w:t>
      </w:r>
    </w:p>
    <w:p w:rsidR="00CA750D" w:rsidRPr="00CA750D" w:rsidRDefault="00A20B19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Еще</w:t>
      </w:r>
      <w:r w:rsidR="00CA750D"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прошли курсы в Пензенском институте регионального развития.</w:t>
      </w:r>
    </w:p>
    <w:p w:rsidR="00CA750D" w:rsidRPr="00CA750D" w:rsidRDefault="00CA750D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  Все полученные знания педагоги успешно используют в своей повседневной работе. 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соответствии с требованиями новых профессиональных стандартов, вводимых на территории Российской Федерации, в районе нет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педагогов, не имеющих педагогического образования и это является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хорошим показателем.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Остается стабильным образовательный и квалификационный уровень педагогических кадров.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Растет число молодых специалистов, пришедших на работу в образовательные организации района. Этот факт говорит о  том, что наша профессия становится вновь востребованной и престижной.</w:t>
      </w:r>
    </w:p>
    <w:p w:rsidR="00B015A3" w:rsidRDefault="007065A6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 году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районе на работу принято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молодых специалистов.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Одной из форм работы по повышению профессионального мастерства и престижа педагогической профессии являются конкурсы педагогического мастерства, творческие мастерские, форумы, мастер-классы.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Работа с молодежью</w:t>
      </w:r>
    </w:p>
    <w:p w:rsidR="00B015A3" w:rsidRDefault="00B015A3" w:rsidP="0099727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16"/>
          <w:szCs w:val="16"/>
          <w:highlight w:val="lightGray"/>
          <w:lang w:eastAsia="ru-RU"/>
        </w:rPr>
      </w:pP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Комитет районной организации профсоюза  ведет работу с молодежью. В районе создан</w:t>
      </w:r>
      <w:r w:rsidR="00A20B1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молодых педагогов.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Здесь огромную положительную роль играли форумы, слёты, семинары профактива. В районной организации  работает  школа профсоюзного актива.     Молодые сотрудники являются активными участниками групп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«Молодёжный совет ПФО» и «Молодёжный совет Пенза». Молодые активисты с удовольствием участвуют в различных  профессиональных конкурсах: ежегодно райком профсоюза совместно с Отделом образования проводит Фестиваль творчест</w:t>
      </w:r>
      <w:r w:rsidR="00A20B19">
        <w:rPr>
          <w:rFonts w:ascii="Times New Roman" w:eastAsia="Times New Roman" w:hAnsi="Times New Roman"/>
          <w:sz w:val="28"/>
          <w:szCs w:val="28"/>
          <w:lang w:eastAsia="ru-RU"/>
        </w:rPr>
        <w:t>ва молодых педагогов Пенз</w:t>
      </w:r>
      <w:r w:rsidR="00D535A5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="00A20B19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«К вершинам педагогического мастерства», «Новые информационные технологии», где у молодых педагогов есть возможность не только проявить себя, но и пообщаться.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Именно молодежь  является инициаторами создания клуба «Наставник» по передаче знаний и умений учителями, имеющими опыт, молодому поколению.</w:t>
      </w:r>
    </w:p>
    <w:p w:rsidR="007065A6" w:rsidRPr="007065A6" w:rsidRDefault="007065A6" w:rsidP="0099727A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5A3" w:rsidRDefault="00B015A3" w:rsidP="0099727A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Социальная поддержка работников отрасли</w:t>
      </w:r>
    </w:p>
    <w:p w:rsidR="00B015A3" w:rsidRDefault="00B015A3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015A3" w:rsidRDefault="00B015A3" w:rsidP="009972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  Особое внимание комитета районной организации профсоюза в 202</w:t>
      </w:r>
      <w:r w:rsidR="007065A6"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1</w:t>
      </w: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году было уделено вопросу предоставления мер социальной поддержки. </w:t>
      </w:r>
    </w:p>
    <w:p w:rsidR="00B015A3" w:rsidRDefault="00B015A3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Так в 202</w:t>
      </w:r>
      <w:r w:rsidR="007065A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1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году в районе продолжили действовать надбавки для молодых педагогов (0,35 от базового оклада)</w:t>
      </w:r>
      <w:r w:rsidR="007065A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.</w:t>
      </w:r>
    </w:p>
    <w:p w:rsidR="00B015A3" w:rsidRDefault="00B015A3" w:rsidP="0099727A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Выплачивались надбавки и льготы для педагогических работников, работающих в сельской местности (0,25 от базового оклада), 100-процентная компенсация расходов на оплату жилых помещений, отопления и освещения педагогическим работникам, работающим и проживающим в сельской местности и рабочих поселках.</w:t>
      </w:r>
    </w:p>
    <w:p w:rsidR="00B015A3" w:rsidRDefault="00B015A3" w:rsidP="0099727A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Основные социальные гарантии, отраженные в районном отраслевом Соглашении, коллективных договорах в основном предоставляются.</w:t>
      </w:r>
    </w:p>
    <w:p w:rsidR="00B015A3" w:rsidRDefault="00B015A3" w:rsidP="00935E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В соответствии со сметой доходов и расходов райкома профсоюза на 202</w:t>
      </w:r>
      <w:r w:rsidR="007065A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1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год было выделено денежных средств на оздоровление членов профсоюза в сумме </w:t>
      </w:r>
      <w:r w:rsidR="00935EEA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36000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рубл</w:t>
      </w:r>
      <w:r w:rsidR="007065A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я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. </w:t>
      </w:r>
    </w:p>
    <w:p w:rsidR="00B015A3" w:rsidRDefault="00B015A3" w:rsidP="009972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Райкомом профсоюза в течение 202</w:t>
      </w:r>
      <w:r w:rsidR="00634F6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1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года выдавалась на удешевление путевок членам профсоюза материальная помощь в размере до 2,0 тыс. рублей.</w:t>
      </w:r>
    </w:p>
    <w:p w:rsidR="00B015A3" w:rsidRDefault="00B015A3" w:rsidP="009972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Члены профсоюза приобретали путёвки в профсоюзные здравницы Пензенской области со скидкой 20%, а также приобретали путевки по линии ЦС Профсоюза (через ООО «Гармония», «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ПрофКурорт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»).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202</w:t>
      </w:r>
      <w:r w:rsidR="00634F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оказана материальна</w:t>
      </w:r>
      <w:r w:rsidR="00935EEA">
        <w:rPr>
          <w:rFonts w:ascii="Times New Roman" w:eastAsia="Times New Roman" w:hAnsi="Times New Roman"/>
          <w:sz w:val="28"/>
          <w:szCs w:val="28"/>
          <w:lang w:eastAsia="ru-RU"/>
        </w:rPr>
        <w:t xml:space="preserve">я помощь на лечение от </w:t>
      </w:r>
      <w:proofErr w:type="spellStart"/>
      <w:r w:rsidR="00935EEA">
        <w:rPr>
          <w:rFonts w:ascii="Times New Roman" w:eastAsia="Times New Roman" w:hAnsi="Times New Roman"/>
          <w:sz w:val="28"/>
          <w:szCs w:val="28"/>
          <w:lang w:eastAsia="ru-RU"/>
        </w:rPr>
        <w:t>Ковид</w:t>
      </w:r>
      <w:proofErr w:type="spellEnd"/>
      <w:r w:rsidR="00935EEA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 профсоюза на сумму 180000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B015A3" w:rsidRDefault="00783375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На проведение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конкурсов профессионального мастерства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выделена   сумма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383E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0F1046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00600E" w:rsidRPr="0000600E" w:rsidRDefault="0000600E" w:rsidP="0099727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00600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  Не забыты и ветераны педагогического труда. Они самые почётные гости на всех значимых праздниках и мероприятиях. Районный Совет ветеранов работает в тесном взаимодействии с Отделом образования и комитетом районной организации профсоюза.</w:t>
      </w:r>
    </w:p>
    <w:p w:rsidR="00B015A3" w:rsidRDefault="00B015A3" w:rsidP="0099727A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16"/>
          <w:szCs w:val="16"/>
          <w:lang w:eastAsia="ru-RU"/>
        </w:rPr>
      </w:pP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Финансовое обеспечение деятельности</w:t>
      </w:r>
    </w:p>
    <w:p w:rsidR="00B015A3" w:rsidRDefault="00B015A3" w:rsidP="00997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основу организации финансовой работы в комитете районной организации профсоюза 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 доходов и расходов на календарный год.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Размер отчислений средств на уровень областной организации устанавливается Комитетом областной организации Профсоюза в соответствии с Уставом Профсоюза.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Размер распределений членских профсоюзных взносов между РК и первичными организациями устанавливается в соотношении 40 и 35 процентов соответственно.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 комитете районной организации профсоюза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едется учет поступлений профсоюзных взносов в разрезе первичной организации профсоюза.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Два раза в год проводится оперативная сверка поступлений членских взносов по всем организациям, выясняются причины их задержки (если таковые имеются). 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Штатное расписание аппарата районной организации утверждается президиумом.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Ежегодно на заседании президиума районной организации  профсоюза утверждается сводный финансовый отчет, баланс.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Комитетом районной организации профсоюза исполняются рекомендации ЦС Профсоюза по распределению бюджета по статьям «Информационная работа», «Работа с молодежью», «Обучение профработников и актива».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Контрольно-ревизионная комиссия районной организации профсоюза ежегодно осуществляет ревизию финансово-хозяйственной деятельности комитета. Члены комиссии принимают участие в заседаниях комитет</w:t>
      </w:r>
      <w:r w:rsidR="006D5312">
        <w:rPr>
          <w:rFonts w:ascii="Times New Roman" w:eastAsia="Times New Roman" w:hAnsi="Times New Roman"/>
          <w:sz w:val="28"/>
          <w:szCs w:val="28"/>
          <w:lang w:eastAsia="ru-RU"/>
        </w:rPr>
        <w:t>а, председатель КРК, Т.Н.</w:t>
      </w:r>
      <w:r w:rsidR="003B3FA9">
        <w:rPr>
          <w:rFonts w:ascii="Times New Roman" w:eastAsia="Times New Roman" w:hAnsi="Times New Roman"/>
          <w:sz w:val="28"/>
          <w:szCs w:val="28"/>
          <w:lang w:eastAsia="ru-RU"/>
        </w:rPr>
        <w:t>Маскаева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работе президиума районной организации профсоюза.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Учет и финансовая отчетность ведется в соответствии с действующим законодательством РФ по упрощенной системе налогообложения с объектом налогообложения «доходы».</w:t>
      </w: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Вся необходимая отчетность в налоговые органы, региональные отделения ПФР, ФФОМС, ФСС сдается в электронном виде.</w:t>
      </w:r>
    </w:p>
    <w:p w:rsidR="00B015A3" w:rsidRDefault="00B015A3" w:rsidP="00997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</w:p>
    <w:p w:rsidR="00B015A3" w:rsidRDefault="00B015A3" w:rsidP="00997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Комитет районной организации профсоюза ежегодно анализирует результаты своей деятельности, выявляет резервы дальнейшего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совершенствования работы с профсоюзными организациями, с профсоюзными кадрами и активом, намечает перспективные цели и задачи.</w:t>
      </w:r>
    </w:p>
    <w:p w:rsidR="00B015A3" w:rsidRDefault="00B015A3" w:rsidP="009972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Итоги работы комитета районной организации профсоюза в 202</w:t>
      </w:r>
      <w:r w:rsidR="00634F6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году подведены</w:t>
      </w:r>
      <w:r w:rsidR="006D53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 заседании комитета  06.06.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202</w:t>
      </w:r>
      <w:r w:rsidR="00634F6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года. </w:t>
      </w:r>
    </w:p>
    <w:p w:rsidR="00B015A3" w:rsidRDefault="00B015A3" w:rsidP="0099727A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</w:p>
    <w:p w:rsidR="00B015A3" w:rsidRDefault="00B015A3" w:rsidP="0099727A">
      <w:pPr>
        <w:spacing w:after="200" w:line="240" w:lineRule="auto"/>
        <w:jc w:val="both"/>
        <w:rPr>
          <w:rFonts w:eastAsia="Times New Roman"/>
          <w:lang w:eastAsia="ru-RU"/>
        </w:rPr>
      </w:pPr>
    </w:p>
    <w:p w:rsidR="00B015A3" w:rsidRDefault="00B015A3" w:rsidP="0099727A">
      <w:pPr>
        <w:jc w:val="both"/>
      </w:pPr>
    </w:p>
    <w:p w:rsidR="00B015A3" w:rsidRDefault="00B015A3" w:rsidP="0099727A">
      <w:pPr>
        <w:jc w:val="both"/>
      </w:pPr>
    </w:p>
    <w:sectPr w:rsidR="00B015A3" w:rsidSect="0001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F45B5D"/>
    <w:multiLevelType w:val="hybridMultilevel"/>
    <w:tmpl w:val="32D6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C49E0"/>
    <w:multiLevelType w:val="hybridMultilevel"/>
    <w:tmpl w:val="FC14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E523B"/>
    <w:multiLevelType w:val="hybridMultilevel"/>
    <w:tmpl w:val="08D41F08"/>
    <w:lvl w:ilvl="0" w:tplc="E4042592"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34F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2C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2F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2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8C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C0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A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7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71B10"/>
    <w:multiLevelType w:val="hybridMultilevel"/>
    <w:tmpl w:val="81E8012A"/>
    <w:lvl w:ilvl="0" w:tplc="EE4A5352">
      <w:start w:val="1"/>
      <w:numFmt w:val="decimal"/>
      <w:lvlText w:val="%1."/>
      <w:lvlJc w:val="left"/>
      <w:pPr>
        <w:ind w:left="21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015A3"/>
    <w:rsid w:val="0000600E"/>
    <w:rsid w:val="00012E2D"/>
    <w:rsid w:val="00063566"/>
    <w:rsid w:val="000C3627"/>
    <w:rsid w:val="000F1046"/>
    <w:rsid w:val="001423DD"/>
    <w:rsid w:val="00162F88"/>
    <w:rsid w:val="00214922"/>
    <w:rsid w:val="0023342D"/>
    <w:rsid w:val="00243E23"/>
    <w:rsid w:val="00386F74"/>
    <w:rsid w:val="003B3FA9"/>
    <w:rsid w:val="003D3659"/>
    <w:rsid w:val="004E6941"/>
    <w:rsid w:val="00566C32"/>
    <w:rsid w:val="005A56C7"/>
    <w:rsid w:val="00634F66"/>
    <w:rsid w:val="00643876"/>
    <w:rsid w:val="006731AB"/>
    <w:rsid w:val="006B7D7C"/>
    <w:rsid w:val="006D5244"/>
    <w:rsid w:val="006D5312"/>
    <w:rsid w:val="006E0915"/>
    <w:rsid w:val="007065A6"/>
    <w:rsid w:val="007111D1"/>
    <w:rsid w:val="00731B3A"/>
    <w:rsid w:val="00742556"/>
    <w:rsid w:val="00783375"/>
    <w:rsid w:val="00797C87"/>
    <w:rsid w:val="007F0381"/>
    <w:rsid w:val="00875EDB"/>
    <w:rsid w:val="008C42AF"/>
    <w:rsid w:val="00935EEA"/>
    <w:rsid w:val="0098361F"/>
    <w:rsid w:val="0099727A"/>
    <w:rsid w:val="00A20B19"/>
    <w:rsid w:val="00A736AE"/>
    <w:rsid w:val="00AC088A"/>
    <w:rsid w:val="00B015A3"/>
    <w:rsid w:val="00B0383E"/>
    <w:rsid w:val="00B401A4"/>
    <w:rsid w:val="00B96EF8"/>
    <w:rsid w:val="00CA750D"/>
    <w:rsid w:val="00CC0401"/>
    <w:rsid w:val="00D535A5"/>
    <w:rsid w:val="00D979AF"/>
    <w:rsid w:val="00E5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015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5A3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43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6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422C-94B7-4FE5-8AE7-75233B8D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15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Тореева</dc:creator>
  <cp:keywords/>
  <dc:description/>
  <cp:lastModifiedBy>андрей</cp:lastModifiedBy>
  <cp:revision>16</cp:revision>
  <cp:lastPrinted>2022-06-21T19:29:00Z</cp:lastPrinted>
  <dcterms:created xsi:type="dcterms:W3CDTF">2022-06-07T07:42:00Z</dcterms:created>
  <dcterms:modified xsi:type="dcterms:W3CDTF">2022-10-11T18:15:00Z</dcterms:modified>
</cp:coreProperties>
</file>