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09" w:rsidRPr="00787A09" w:rsidRDefault="00787A09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09" w:rsidRPr="00787A09" w:rsidRDefault="00787A09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09" w:rsidRPr="00787A09" w:rsidRDefault="00787A09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09" w:rsidRPr="00787A09" w:rsidRDefault="00787A09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0D758D" w:rsidRPr="00787A09" w:rsidRDefault="000D758D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Пермской районной территориальной</w:t>
      </w:r>
    </w:p>
    <w:p w:rsidR="000D758D" w:rsidRPr="00787A09" w:rsidRDefault="000D758D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организации профсоюза работников</w:t>
      </w:r>
    </w:p>
    <w:p w:rsidR="000D758D" w:rsidRPr="00787A09" w:rsidRDefault="000D758D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</w:t>
      </w:r>
    </w:p>
    <w:p w:rsidR="000D758D" w:rsidRPr="00787A09" w:rsidRDefault="000D758D" w:rsidP="00787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в 2016 году.</w:t>
      </w: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58D" w:rsidRPr="00787A09" w:rsidRDefault="000D758D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09" w:rsidRPr="00787A09" w:rsidRDefault="00787A09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br w:type="page"/>
      </w:r>
    </w:p>
    <w:p w:rsidR="003D03A5" w:rsidRPr="00787A09" w:rsidRDefault="004223F6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lastRenderedPageBreak/>
        <w:t>Пермская районная территориальная организация профсоюза работников народного образования и науки РФ объединяла на 01.01.2017. 484 члена профсоюза, из них: 469 работающих, 15 неработающие пенсионеры.</w:t>
      </w:r>
    </w:p>
    <w:p w:rsidR="00E279EA" w:rsidRPr="00787A09" w:rsidRDefault="004223F6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Охват профсоюзным членством 27,36%. Общее количество первичных профсоюзных организаций – 28.</w:t>
      </w:r>
      <w:r w:rsidR="00E756B8" w:rsidRPr="00787A09">
        <w:rPr>
          <w:rFonts w:ascii="Times New Roman" w:hAnsi="Times New Roman" w:cs="Times New Roman"/>
          <w:sz w:val="28"/>
          <w:szCs w:val="28"/>
        </w:rPr>
        <w:t xml:space="preserve">  (На 01.01.2016. охват профсоюзным членством составлял 26,1%)</w:t>
      </w:r>
      <w:r w:rsidR="00E279EA" w:rsidRPr="00787A09">
        <w:rPr>
          <w:rFonts w:ascii="Times New Roman" w:hAnsi="Times New Roman" w:cs="Times New Roman"/>
          <w:sz w:val="28"/>
          <w:szCs w:val="28"/>
        </w:rPr>
        <w:t>.</w:t>
      </w:r>
    </w:p>
    <w:p w:rsidR="00E279EA" w:rsidRPr="00787A09" w:rsidRDefault="00E279EA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 Впервые были подведены итоги смотра-конкурса «Лучшая первичная профсоюзная организация Пермской РТО Профсоюза – 2015», первое место заняла первичная профсоюзная организация дипломы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победителю  и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призёрам вручались на этом же собрании.</w:t>
      </w:r>
    </w:p>
    <w:p w:rsidR="00E279EA" w:rsidRPr="00787A09" w:rsidRDefault="00E279EA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Победителями смотра-конкурса «Лучшая первичная профсоюзная организация Пермской РТО Профсоюза – 2015» стали первичные профсоюзные организации: МАОУ 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Курашимская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Трефилова Татьяна Сергеевна) -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A09">
        <w:rPr>
          <w:rFonts w:ascii="Times New Roman" w:hAnsi="Times New Roman" w:cs="Times New Roman"/>
          <w:sz w:val="28"/>
          <w:szCs w:val="28"/>
        </w:rPr>
        <w:t xml:space="preserve"> место,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Платошинская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Левина Юлия Николаевна),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Усть-Качкинская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Екатерина Александровна), МАОУ «Юго-Камская средняя школа» (Председатель – Теплякова Наталья Николаевна) –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7A09">
        <w:rPr>
          <w:rFonts w:ascii="Times New Roman" w:hAnsi="Times New Roman" w:cs="Times New Roman"/>
          <w:sz w:val="28"/>
          <w:szCs w:val="28"/>
        </w:rPr>
        <w:t xml:space="preserve"> место,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Култаевская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Светлана Александровна) –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7A0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E279EA" w:rsidRPr="00787A09" w:rsidRDefault="00E279EA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Победителями смотра-конкурса «Лучшая первичная профсоюзная организация Пермской РТО Профсоюза – 2016» стали первичные профсоюзные организации: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МАОУ  «</w:t>
      </w:r>
      <w:proofErr w:type="spellStart"/>
      <w:proofErr w:type="gramEnd"/>
      <w:r w:rsidRPr="00787A09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Густокашина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Татьяна Павловна) -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A09">
        <w:rPr>
          <w:rFonts w:ascii="Times New Roman" w:hAnsi="Times New Roman" w:cs="Times New Roman"/>
          <w:sz w:val="28"/>
          <w:szCs w:val="28"/>
        </w:rPr>
        <w:t xml:space="preserve"> место,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Бабкинская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Сазонова Татьяна Константиновна),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Култаевская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(Председатель –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Светлана Александровна) –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7A0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E279EA" w:rsidRPr="00787A09" w:rsidRDefault="00E279EA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223F6" w:rsidRPr="00787A09" w:rsidRDefault="004223F6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9EA" w:rsidRPr="00787A09" w:rsidRDefault="00E279EA" w:rsidP="0078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Рост профсоюзных рядов.</w:t>
      </w:r>
    </w:p>
    <w:p w:rsidR="004223F6" w:rsidRPr="00787A09" w:rsidRDefault="00E756B8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В сравнении с 2017 годом </w:t>
      </w:r>
      <w:r w:rsidR="00F03845" w:rsidRPr="00787A09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="00F03845" w:rsidRPr="00787A09">
        <w:rPr>
          <w:rFonts w:ascii="Times New Roman" w:hAnsi="Times New Roman" w:cs="Times New Roman"/>
          <w:sz w:val="28"/>
          <w:szCs w:val="28"/>
        </w:rPr>
        <w:t>количество  первичных</w:t>
      </w:r>
      <w:proofErr w:type="gramEnd"/>
      <w:r w:rsidR="00F03845" w:rsidRPr="00787A09">
        <w:rPr>
          <w:rFonts w:ascii="Times New Roman" w:hAnsi="Times New Roman" w:cs="Times New Roman"/>
          <w:sz w:val="28"/>
          <w:szCs w:val="28"/>
        </w:rPr>
        <w:t xml:space="preserve"> профсоюзных организаций возросло на 2, при этом прекратили существование </w:t>
      </w:r>
      <w:r w:rsidR="004F1EA9" w:rsidRPr="00787A09">
        <w:rPr>
          <w:rFonts w:ascii="Times New Roman" w:hAnsi="Times New Roman" w:cs="Times New Roman"/>
          <w:sz w:val="28"/>
          <w:szCs w:val="28"/>
        </w:rPr>
        <w:t>2</w:t>
      </w:r>
      <w:r w:rsidR="00F03845" w:rsidRPr="00787A09">
        <w:rPr>
          <w:rFonts w:ascii="Times New Roman" w:hAnsi="Times New Roman" w:cs="Times New Roman"/>
          <w:sz w:val="28"/>
          <w:szCs w:val="28"/>
        </w:rPr>
        <w:t>,</w:t>
      </w:r>
      <w:r w:rsidR="004F1EA9" w:rsidRPr="00787A09">
        <w:rPr>
          <w:rFonts w:ascii="Times New Roman" w:hAnsi="Times New Roman" w:cs="Times New Roman"/>
          <w:sz w:val="28"/>
          <w:szCs w:val="28"/>
        </w:rPr>
        <w:t xml:space="preserve"> </w:t>
      </w:r>
      <w:r w:rsidR="00F03845" w:rsidRPr="00787A09">
        <w:rPr>
          <w:rFonts w:ascii="Times New Roman" w:hAnsi="Times New Roman" w:cs="Times New Roman"/>
          <w:sz w:val="28"/>
          <w:szCs w:val="28"/>
        </w:rPr>
        <w:t xml:space="preserve">вновь образованы </w:t>
      </w:r>
      <w:r w:rsidR="004F1EA9" w:rsidRPr="00787A09">
        <w:rPr>
          <w:rFonts w:ascii="Times New Roman" w:hAnsi="Times New Roman" w:cs="Times New Roman"/>
          <w:sz w:val="28"/>
          <w:szCs w:val="28"/>
        </w:rPr>
        <w:t>4 первичные</w:t>
      </w:r>
      <w:r w:rsidR="00F03845" w:rsidRPr="00787A09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4F1EA9" w:rsidRPr="00787A09">
        <w:rPr>
          <w:rFonts w:ascii="Times New Roman" w:hAnsi="Times New Roman" w:cs="Times New Roman"/>
          <w:sz w:val="28"/>
          <w:szCs w:val="28"/>
        </w:rPr>
        <w:t>е организации</w:t>
      </w:r>
      <w:r w:rsidR="00F03845" w:rsidRPr="00787A09">
        <w:rPr>
          <w:rFonts w:ascii="Times New Roman" w:hAnsi="Times New Roman" w:cs="Times New Roman"/>
          <w:sz w:val="28"/>
          <w:szCs w:val="28"/>
        </w:rPr>
        <w:t>.</w:t>
      </w:r>
    </w:p>
    <w:p w:rsidR="00964C57" w:rsidRPr="00787A09" w:rsidRDefault="00382CA7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lastRenderedPageBreak/>
        <w:t>Вновь созданы первичные профсоюзные организации в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основная школа», МБОУ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Мулянская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школа», МАОУ ДО «ДЮШ «Вихрь».</w:t>
      </w:r>
      <w:r w:rsidR="00964C57" w:rsidRPr="0078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57" w:rsidRPr="00787A09" w:rsidRDefault="00964C57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Принято за 2016 год в профсоюз 137 человек, выбыло – 48, рост профсоюзных рядов – 89 человек.</w:t>
      </w:r>
    </w:p>
    <w:p w:rsidR="00964C57" w:rsidRPr="00787A09" w:rsidRDefault="00964C57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Наибольший рост рядов произошёл в первичных профсоюзных организациях:                    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- 27 человек (Председатель Татьяна Павловна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Густокашина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>), МАОУ «Юго-Камская средняя школа» - 14 человек (Председатель Наталья Николаевна Теплякова), МБДОУ «Созвездие» - 10 человек (Председатель Светлана Николаевна Баранова), 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Бабкинская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- 10 человек (Председатель</w:t>
      </w:r>
      <w:r w:rsidR="00AD1438" w:rsidRPr="00787A09">
        <w:rPr>
          <w:rFonts w:ascii="Times New Roman" w:hAnsi="Times New Roman" w:cs="Times New Roman"/>
          <w:sz w:val="28"/>
          <w:szCs w:val="28"/>
        </w:rPr>
        <w:t xml:space="preserve"> Любовь Петровна </w:t>
      </w:r>
      <w:proofErr w:type="spellStart"/>
      <w:r w:rsidR="00AD1438" w:rsidRPr="00787A09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="00564671" w:rsidRPr="00787A09">
        <w:rPr>
          <w:rFonts w:ascii="Times New Roman" w:hAnsi="Times New Roman" w:cs="Times New Roman"/>
          <w:sz w:val="28"/>
          <w:szCs w:val="28"/>
        </w:rPr>
        <w:t>), МАОУ «</w:t>
      </w:r>
      <w:proofErr w:type="spellStart"/>
      <w:r w:rsidR="00564671" w:rsidRPr="00787A09">
        <w:rPr>
          <w:rFonts w:ascii="Times New Roman" w:hAnsi="Times New Roman" w:cs="Times New Roman"/>
          <w:sz w:val="28"/>
          <w:szCs w:val="28"/>
        </w:rPr>
        <w:t>Мулянская</w:t>
      </w:r>
      <w:proofErr w:type="spellEnd"/>
      <w:r w:rsidR="00564671" w:rsidRPr="00787A09">
        <w:rPr>
          <w:rFonts w:ascii="Times New Roman" w:hAnsi="Times New Roman" w:cs="Times New Roman"/>
          <w:sz w:val="28"/>
          <w:szCs w:val="28"/>
        </w:rPr>
        <w:t xml:space="preserve"> средняя школа» - 23 человека (Председатель Ольга Евгеньевна </w:t>
      </w:r>
      <w:proofErr w:type="spellStart"/>
      <w:r w:rsidR="00564671" w:rsidRPr="00787A09">
        <w:rPr>
          <w:rFonts w:ascii="Times New Roman" w:hAnsi="Times New Roman" w:cs="Times New Roman"/>
          <w:sz w:val="28"/>
          <w:szCs w:val="28"/>
        </w:rPr>
        <w:t>Рысова</w:t>
      </w:r>
      <w:proofErr w:type="spellEnd"/>
      <w:r w:rsidR="00564671" w:rsidRPr="00787A09">
        <w:rPr>
          <w:rFonts w:ascii="Times New Roman" w:hAnsi="Times New Roman" w:cs="Times New Roman"/>
          <w:sz w:val="28"/>
          <w:szCs w:val="28"/>
        </w:rPr>
        <w:t>), МАОУ «</w:t>
      </w:r>
      <w:proofErr w:type="spellStart"/>
      <w:r w:rsidR="00564671" w:rsidRPr="00787A09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="00564671" w:rsidRPr="00787A09">
        <w:rPr>
          <w:rFonts w:ascii="Times New Roman" w:hAnsi="Times New Roman" w:cs="Times New Roman"/>
          <w:sz w:val="28"/>
          <w:szCs w:val="28"/>
        </w:rPr>
        <w:t xml:space="preserve"> основная школа» - 15 человек (Председатель Надежда Владимировна Колобова).</w:t>
      </w:r>
    </w:p>
    <w:p w:rsidR="000E5B95" w:rsidRPr="00787A09" w:rsidRDefault="00AE7A83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Если в 2015 году прошли курсовую подготовку </w:t>
      </w:r>
      <w:r w:rsidR="00E279EA" w:rsidRPr="00787A09">
        <w:rPr>
          <w:rFonts w:ascii="Times New Roman" w:hAnsi="Times New Roman" w:cs="Times New Roman"/>
          <w:sz w:val="28"/>
          <w:szCs w:val="28"/>
        </w:rPr>
        <w:t>по программе вновь избранные председатели три человека, то в 2016 году п</w:t>
      </w:r>
      <w:r w:rsidRPr="00787A09">
        <w:rPr>
          <w:rFonts w:ascii="Times New Roman" w:hAnsi="Times New Roman" w:cs="Times New Roman"/>
          <w:sz w:val="28"/>
          <w:szCs w:val="28"/>
        </w:rPr>
        <w:t>риступили к обучению на двухгодичных курсах в РУМИЦ семь вновь избранных председателей первичных профсоюзных организаций.</w:t>
      </w:r>
    </w:p>
    <w:p w:rsidR="00E279EA" w:rsidRPr="00787A09" w:rsidRDefault="00E279EA" w:rsidP="00787A09">
      <w:pPr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Правовая работа.</w:t>
      </w:r>
    </w:p>
    <w:p w:rsidR="000E5B95" w:rsidRPr="00787A09" w:rsidRDefault="000E5B95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2016 год был объявлен годом правовой культуры</w:t>
      </w:r>
      <w:r w:rsidR="00E279EA" w:rsidRPr="00787A09">
        <w:rPr>
          <w:rFonts w:ascii="Times New Roman" w:hAnsi="Times New Roman" w:cs="Times New Roman"/>
          <w:sz w:val="28"/>
          <w:szCs w:val="28"/>
        </w:rPr>
        <w:t xml:space="preserve"> профсоюзного актива</w:t>
      </w:r>
      <w:r w:rsidRPr="00787A09">
        <w:rPr>
          <w:rFonts w:ascii="Times New Roman" w:hAnsi="Times New Roman" w:cs="Times New Roman"/>
          <w:sz w:val="28"/>
          <w:szCs w:val="28"/>
        </w:rPr>
        <w:t xml:space="preserve">. Что же это такое.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Делопроизводство, хранение документов, правовая грамотность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,- скажет один. Умение применить норму права, а,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значит,  и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знать  её, добавит юрист. Соблюдать порядок, процедуру, процесс изложения и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продвижения  материала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,- скажет председатель профкома. Рассмотрение дела в суде, в других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органах  государства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,-скажет представитель работников. И все будут правы. Появление такого термина стало следствием некоторой свободы в обращении с материалами, что позволяет сказать,- не Боги горшки обжигают. И это правда. Юриспруденция создана людьми и для людей. А вот узкопрофессиональные споры среди специалистов в области права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раскрывают  правильность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понимания и толкования буквы закона для всех, кто трудится на ниве профсоюза с достаточной для этого правовой культурой.  </w:t>
      </w:r>
    </w:p>
    <w:p w:rsidR="000E5B95" w:rsidRPr="00787A09" w:rsidRDefault="000E5B95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Именно в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публичной  форме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изложения и проявляется правовая  культура. Потери, проигрыши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существуют  сами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по себе, они тоже могут быть и при высокой правовой культуре, потому что  правда одна и кто-то не сумеет  доказать свою.</w:t>
      </w:r>
    </w:p>
    <w:p w:rsidR="000E5B95" w:rsidRPr="00787A09" w:rsidRDefault="000E5B95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lastRenderedPageBreak/>
        <w:t xml:space="preserve"> Итак, двинемся по правовому полю (тоже из современной терминологии) и покажем ростки правовой культуры в разных делах Пермской районной организации Профсоюза работников народного образования и науки РФ.</w:t>
      </w:r>
    </w:p>
    <w:p w:rsidR="000E5B95" w:rsidRPr="00787A09" w:rsidRDefault="000E5B95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В 2016 году была организована Правовая школа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для председателей первичных профсоюзных организаций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и  проведены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</w:t>
      </w:r>
      <w:r w:rsidR="00DC5CDE" w:rsidRPr="00787A09">
        <w:rPr>
          <w:rFonts w:ascii="Times New Roman" w:hAnsi="Times New Roman" w:cs="Times New Roman"/>
          <w:sz w:val="28"/>
          <w:szCs w:val="28"/>
        </w:rPr>
        <w:t>три обзорных</w:t>
      </w:r>
      <w:r w:rsidRPr="00787A09">
        <w:rPr>
          <w:rFonts w:ascii="Times New Roman" w:hAnsi="Times New Roman" w:cs="Times New Roman"/>
          <w:sz w:val="28"/>
          <w:szCs w:val="28"/>
        </w:rPr>
        <w:t xml:space="preserve">  занятия по наиболее важным темам с точки зрения частоты их применения и сложности их соблюдения, которые планировалось  показать в историческом плане в сравнении  с советским периодом: </w:t>
      </w:r>
    </w:p>
    <w:p w:rsidR="000E5B95" w:rsidRPr="00787A09" w:rsidRDefault="000E5B95" w:rsidP="0078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О профсоюзном законодательстве.</w:t>
      </w:r>
    </w:p>
    <w:p w:rsidR="000E5B95" w:rsidRPr="00787A09" w:rsidRDefault="000E5B95" w:rsidP="0078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09">
        <w:rPr>
          <w:rFonts w:ascii="Times New Roman" w:hAnsi="Times New Roman" w:cs="Times New Roman"/>
          <w:sz w:val="28"/>
          <w:szCs w:val="28"/>
        </w:rPr>
        <w:t>О  судебной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практике по защите пенсионных прав педагогов</w:t>
      </w:r>
    </w:p>
    <w:p w:rsidR="000E5B95" w:rsidRPr="00787A09" w:rsidRDefault="000E5B95" w:rsidP="0078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Об изменениях в трудовом законодательстве.</w:t>
      </w:r>
    </w:p>
    <w:p w:rsidR="000E5B95" w:rsidRPr="00787A09" w:rsidRDefault="000E5B95" w:rsidP="00787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    Указанные темы были успешно раскрыты в разных формах общения.</w:t>
      </w:r>
    </w:p>
    <w:p w:rsidR="000E5B95" w:rsidRPr="00787A09" w:rsidRDefault="000E5B95" w:rsidP="00787A09">
      <w:pPr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На это время легла окончательная работа по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завершению  систематизированного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в электронном виде сборника под названием «Сборник актуальных правовых вопросов. Энциклопедия правовой жизни работников и работодателей». Сборник создан по отраслям права и темам, на основе складывающейся практики применения законодательства в районе и регионе. И хотя технические трудности не дали широко развернуть эту форму правового общения, но мысль о создании самостоятельного обращения осталась.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Разнообразная правовая практика показала, что наибольшую актуальность имеют вопросы, заданные на</w:t>
      </w:r>
      <w:r w:rsidR="00DC5CDE" w:rsidRPr="00787A09">
        <w:rPr>
          <w:rFonts w:ascii="Times New Roman" w:hAnsi="Times New Roman" w:cs="Times New Roman"/>
          <w:sz w:val="28"/>
          <w:szCs w:val="28"/>
        </w:rPr>
        <w:t xml:space="preserve"> личном </w:t>
      </w:r>
      <w:r w:rsidRPr="00787A09">
        <w:rPr>
          <w:rFonts w:ascii="Times New Roman" w:hAnsi="Times New Roman" w:cs="Times New Roman"/>
          <w:sz w:val="28"/>
          <w:szCs w:val="28"/>
        </w:rPr>
        <w:t xml:space="preserve">приеме членов профсоюза при посещении образовательных учреждений. Стали поступать сложные вопросы относительно педагогов, чей труд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подвергся  радикальным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реформам. В целях быстроты реагирования и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просветительства  нами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стали с осени прошлого года выпускаться информационные бюллетени (листовки) по вопросам, принятым без указания образовательного учреждения и персональных данных работников. Здесь защита прав и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интересов  коснулась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не только педагогов, но и обслуживающего персонала. Форма перспективная и имеет положительный эффект в целях увеличения профсоюзного членства.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Практика показала, что сегодня востребован огромный объем правовых знаний по работе с коллегиальными органами профсоюзов при: 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-ведении переговоров, 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-изложении мнения, 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-заключении коллективных договоров,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lastRenderedPageBreak/>
        <w:t>-принятии локальных нормативных актов,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-включении собрания работников в разных ситуациях, вытекающих из конфликтов,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-избрании иных представителей работников.</w:t>
      </w:r>
    </w:p>
    <w:p w:rsidR="000E5B95" w:rsidRPr="00787A09" w:rsidRDefault="000E5B95" w:rsidP="00787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 Нами разработаны Методические рекомендации по ведению переговоров, Методические рекомендации по принятию локальных нормативных актов, что на уровне первичных организаций является слабым местом. И широкая работа по грамотному использованию коллективных форм участия в управлении организацией-работодателем должна быть отрегулирована и, желательно, совместно с представителями работодателей.</w:t>
      </w:r>
    </w:p>
    <w:p w:rsidR="00AE7A83" w:rsidRPr="00787A09" w:rsidRDefault="000E5B95" w:rsidP="00787A09">
      <w:pPr>
        <w:pStyle w:val="p5"/>
        <w:jc w:val="both"/>
        <w:rPr>
          <w:sz w:val="28"/>
          <w:szCs w:val="28"/>
        </w:rPr>
      </w:pPr>
      <w:r w:rsidRPr="00787A09">
        <w:rPr>
          <w:sz w:val="28"/>
          <w:szCs w:val="28"/>
        </w:rPr>
        <w:t xml:space="preserve">Райком профсоюза принял активное участие в конкурсе рефератов на правовую тематику. Внештатного правового инспектора труда </w:t>
      </w:r>
      <w:proofErr w:type="spellStart"/>
      <w:r w:rsidRPr="00787A09">
        <w:rPr>
          <w:sz w:val="28"/>
          <w:szCs w:val="28"/>
        </w:rPr>
        <w:t>Алыпова</w:t>
      </w:r>
      <w:proofErr w:type="spellEnd"/>
      <w:r w:rsidRPr="00787A09">
        <w:rPr>
          <w:sz w:val="28"/>
          <w:szCs w:val="28"/>
        </w:rPr>
        <w:t xml:space="preserve"> А.А. Центральный Совет профсоюза отметил дипломом за реферат по теме «Гражданско-правовое регулирование как основание возникновения трудовых отношений». </w:t>
      </w:r>
      <w:r w:rsidR="00DC5CDE" w:rsidRPr="00787A09">
        <w:rPr>
          <w:sz w:val="28"/>
          <w:szCs w:val="28"/>
        </w:rPr>
        <w:t xml:space="preserve">                                                                                                                      Обучено и аттестовано три внештатных правовых инспекторов труда, которые участвовали в проверках образовательных организаций района, где действуют первичные профсоюзные организации. </w:t>
      </w:r>
    </w:p>
    <w:p w:rsidR="00E279EA" w:rsidRPr="00787A09" w:rsidRDefault="00E279EA" w:rsidP="00787A09">
      <w:pPr>
        <w:pStyle w:val="p5"/>
        <w:jc w:val="both"/>
        <w:rPr>
          <w:sz w:val="28"/>
          <w:szCs w:val="28"/>
        </w:rPr>
      </w:pPr>
    </w:p>
    <w:p w:rsidR="00E279EA" w:rsidRPr="00787A09" w:rsidRDefault="00E279EA" w:rsidP="00787A09">
      <w:pPr>
        <w:pStyle w:val="p5"/>
        <w:jc w:val="center"/>
        <w:rPr>
          <w:b/>
          <w:sz w:val="28"/>
          <w:szCs w:val="28"/>
        </w:rPr>
      </w:pPr>
      <w:r w:rsidRPr="00787A09">
        <w:rPr>
          <w:b/>
          <w:sz w:val="28"/>
          <w:szCs w:val="28"/>
        </w:rPr>
        <w:t>Социальное партнёрство.</w:t>
      </w:r>
    </w:p>
    <w:p w:rsidR="00AE7A83" w:rsidRPr="00787A09" w:rsidRDefault="00AE7A83" w:rsidP="00787A09">
      <w:pPr>
        <w:pStyle w:val="p5"/>
        <w:jc w:val="both"/>
        <w:rPr>
          <w:color w:val="000000"/>
          <w:sz w:val="28"/>
          <w:szCs w:val="28"/>
        </w:rPr>
      </w:pPr>
      <w:r w:rsidRPr="00787A09">
        <w:rPr>
          <w:rStyle w:val="s1"/>
          <w:color w:val="000000"/>
          <w:sz w:val="28"/>
          <w:szCs w:val="28"/>
        </w:rPr>
        <w:t xml:space="preserve">31 марта 2016 года Пермская районная территориальная организация профсоюза работников народного образования и науки РФ </w:t>
      </w:r>
      <w:r w:rsidRPr="00787A09">
        <w:rPr>
          <w:color w:val="000000"/>
          <w:sz w:val="28"/>
          <w:szCs w:val="28"/>
        </w:rPr>
        <w:t xml:space="preserve">принимала </w:t>
      </w:r>
      <w:proofErr w:type="gramStart"/>
      <w:r w:rsidRPr="00787A09">
        <w:rPr>
          <w:rStyle w:val="s1"/>
          <w:color w:val="000000"/>
          <w:sz w:val="28"/>
          <w:szCs w:val="28"/>
        </w:rPr>
        <w:t>семинар  по</w:t>
      </w:r>
      <w:proofErr w:type="gramEnd"/>
      <w:r w:rsidRPr="00787A09">
        <w:rPr>
          <w:rStyle w:val="s1"/>
          <w:color w:val="000000"/>
          <w:sz w:val="28"/>
          <w:szCs w:val="28"/>
        </w:rPr>
        <w:t xml:space="preserve"> социальному партнёрству в ассоциации «Согласие» «Социальное партнерство на институциональном уровне.  Защита социально-трудовых прав работников через коллективный договор». На мероприятии присутствовали и активно работали работники крайкома Профсоюза, председатели первичных профсоюзных организаций, председатели РТО, руководители учреждений образования, начальники РУО, представители прокуратуры.  Всего участников – 120 человек. Место проведения: МАОУ «</w:t>
      </w:r>
      <w:proofErr w:type="spellStart"/>
      <w:r w:rsidRPr="00787A09">
        <w:rPr>
          <w:rStyle w:val="s1"/>
          <w:color w:val="000000"/>
          <w:sz w:val="28"/>
          <w:szCs w:val="28"/>
        </w:rPr>
        <w:t>Усть-Качкинская</w:t>
      </w:r>
      <w:proofErr w:type="spellEnd"/>
      <w:r w:rsidRPr="00787A09">
        <w:rPr>
          <w:rStyle w:val="s1"/>
          <w:color w:val="000000"/>
          <w:sz w:val="28"/>
          <w:szCs w:val="28"/>
        </w:rPr>
        <w:t xml:space="preserve"> СОШ».</w:t>
      </w:r>
    </w:p>
    <w:p w:rsidR="00AE7A83" w:rsidRPr="00787A09" w:rsidRDefault="00AE7A83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DC5CDE" w:rsidRPr="00787A09" w:rsidRDefault="00DC5CDE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Отраслевой комиссией по регулированию социально-трудовых отношений в учреждениях образования Пермского муниципального района на 2016-2018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 xml:space="preserve">годы  </w:t>
      </w:r>
      <w:r w:rsidR="00553734" w:rsidRPr="00787A09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="00553734" w:rsidRPr="00787A09">
        <w:rPr>
          <w:rFonts w:ascii="Times New Roman" w:hAnsi="Times New Roman" w:cs="Times New Roman"/>
          <w:sz w:val="28"/>
          <w:szCs w:val="28"/>
        </w:rPr>
        <w:t xml:space="preserve"> проект Территориального Отраслевого Соглашения между управлением образования администрации Пермского муниципального района и Пермской районной территориальной организацией Профсоюза </w:t>
      </w:r>
      <w:r w:rsidR="00553734" w:rsidRPr="00787A09">
        <w:rPr>
          <w:rFonts w:ascii="Times New Roman" w:hAnsi="Times New Roman" w:cs="Times New Roman"/>
          <w:sz w:val="28"/>
          <w:szCs w:val="28"/>
        </w:rPr>
        <w:lastRenderedPageBreak/>
        <w:t>работников народного образования и науки РФ по регулированию социально-трудовых и связанных с ними экономических отношений в отрасли на 2016-2018 годы.</w:t>
      </w:r>
    </w:p>
    <w:p w:rsidR="00E279EA" w:rsidRPr="00787A09" w:rsidRDefault="00553734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Соглашение подписано 18.02.2016. в присутствие директоров школ, учреждений дополнительного образования, заведующих детскими садами, председателей первичных профсоюзных организаций, представителей администрации Пермского муниципального района, председателей управляющих советов школ, общешкольных родительских комитетов, общественных организаций района.</w:t>
      </w:r>
      <w:r w:rsidR="00F13E4E" w:rsidRPr="00787A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0C8F" w:rsidRPr="00787A09" w:rsidRDefault="00E279EA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В </w:t>
      </w:r>
      <w:r w:rsidR="005A0C8F" w:rsidRPr="00787A09">
        <w:rPr>
          <w:rFonts w:ascii="Times New Roman" w:hAnsi="Times New Roman" w:cs="Times New Roman"/>
          <w:sz w:val="28"/>
          <w:szCs w:val="28"/>
        </w:rPr>
        <w:t xml:space="preserve">85% </w:t>
      </w:r>
      <w:r w:rsidRPr="00787A09">
        <w:rPr>
          <w:rFonts w:ascii="Times New Roman" w:hAnsi="Times New Roman" w:cs="Times New Roman"/>
          <w:sz w:val="28"/>
          <w:szCs w:val="28"/>
        </w:rPr>
        <w:t xml:space="preserve">учреждений образования, где есть первичные профсоюзные </w:t>
      </w:r>
      <w:proofErr w:type="gramStart"/>
      <w:r w:rsidRPr="00787A09">
        <w:rPr>
          <w:rFonts w:ascii="Times New Roman" w:hAnsi="Times New Roman" w:cs="Times New Roman"/>
          <w:sz w:val="28"/>
          <w:szCs w:val="28"/>
        </w:rPr>
        <w:t>организации,  заключены</w:t>
      </w:r>
      <w:proofErr w:type="gramEnd"/>
      <w:r w:rsidRPr="00787A09">
        <w:rPr>
          <w:rFonts w:ascii="Times New Roman" w:hAnsi="Times New Roman" w:cs="Times New Roman"/>
          <w:sz w:val="28"/>
          <w:szCs w:val="28"/>
        </w:rPr>
        <w:t xml:space="preserve"> Коллективные договоры. Районным комитетом проводился семинар председателей первичных профсоюзных организаций по подготовке Коллективного договора и контролю за его выполнением, индивидуальные консультации</w:t>
      </w:r>
      <w:r w:rsidR="005A0C8F" w:rsidRPr="00787A09">
        <w:rPr>
          <w:rFonts w:ascii="Times New Roman" w:hAnsi="Times New Roman" w:cs="Times New Roman"/>
          <w:sz w:val="28"/>
          <w:szCs w:val="28"/>
        </w:rPr>
        <w:t>, уведомительная регистрация КД.</w:t>
      </w:r>
      <w:r w:rsidR="00F13E4E" w:rsidRPr="00787A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08DB" w:rsidRPr="00787A09" w:rsidRDefault="005A0C8F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Придавая большое значение социальному партнёрству на институциональном уровне, президиум Пермской РТО объявил в октябре 2016 года конкурс Коллективных договоров учреждений образования Пермского муниципального района. Результаты будут известны во второй половине 2017 года.</w:t>
      </w:r>
    </w:p>
    <w:p w:rsidR="004908DB" w:rsidRPr="00787A09" w:rsidRDefault="004908D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B6364" w:rsidRPr="00787A09" w:rsidRDefault="004908DB" w:rsidP="00787A09">
      <w:pPr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Работа с молодыми членами профсоюза.</w:t>
      </w:r>
    </w:p>
    <w:p w:rsidR="004908DB" w:rsidRPr="00787A09" w:rsidRDefault="004908D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В мае 2015 года создан Совет молодых педагогов при Пермской РТО Профсоюза. В начале его деятельности состоялась встреча членов СМП с Главой Пермского муниципального района А.П. Кузнецовым.</w:t>
      </w:r>
    </w:p>
    <w:p w:rsidR="004908DB" w:rsidRPr="00787A09" w:rsidRDefault="004908D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В 2016 году Совет продолжил работу. </w:t>
      </w:r>
    </w:p>
    <w:p w:rsidR="00A2604C" w:rsidRPr="00787A09" w:rsidRDefault="004908D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В августе 2016 года на базе Пермского муниципального района проходил форум молодых педагогов Пермского края, при участии министра образования и науки Пермского края Р.А. 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, Главы Пермского муниципального района А.П. Кузнецова, представителей науки. Приехали на форум более 200 участников. Наши молодые педагоги, члены Совета молодых педагогов активно работали в качестве хозяев. Молодые педагоги принимали участие в конкурсах, проводимых </w:t>
      </w:r>
      <w:r w:rsidR="00A2604C" w:rsidRPr="00787A09">
        <w:rPr>
          <w:rFonts w:ascii="Times New Roman" w:hAnsi="Times New Roman" w:cs="Times New Roman"/>
          <w:sz w:val="28"/>
          <w:szCs w:val="28"/>
        </w:rPr>
        <w:t>краевым комитетом Профсоюза: «Креативный учитель» – 4 участника, Тр</w:t>
      </w:r>
      <w:r w:rsidR="00AD1438" w:rsidRPr="00787A09">
        <w:rPr>
          <w:rFonts w:ascii="Times New Roman" w:hAnsi="Times New Roman" w:cs="Times New Roman"/>
          <w:sz w:val="28"/>
          <w:szCs w:val="28"/>
        </w:rPr>
        <w:t>ефилова Т.С. заняла 4 место.</w:t>
      </w:r>
    </w:p>
    <w:p w:rsidR="00AD1438" w:rsidRPr="00787A09" w:rsidRDefault="00AD1438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lastRenderedPageBreak/>
        <w:tab/>
        <w:t>Члены Совета молодых педагогов приняли активное участие в проведении традиционного конкурса педагогического мастерства молодых педагогов Пермского муниципального района – «Зелёное яблоко».</w:t>
      </w:r>
    </w:p>
    <w:p w:rsidR="00AD1438" w:rsidRPr="00787A09" w:rsidRDefault="00AD1438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D1438" w:rsidRPr="00787A09" w:rsidRDefault="00AD1438" w:rsidP="00787A09">
      <w:pPr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Организация досуга, отдыха, оздоровления членов профсоюза и членов их семей.</w:t>
      </w:r>
    </w:p>
    <w:p w:rsidR="001A78DD" w:rsidRPr="00787A09" w:rsidRDefault="00AD1438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ab/>
      </w:r>
      <w:r w:rsidRPr="00787A09">
        <w:rPr>
          <w:rFonts w:ascii="Times New Roman" w:hAnsi="Times New Roman" w:cs="Times New Roman"/>
          <w:sz w:val="28"/>
          <w:szCs w:val="28"/>
        </w:rPr>
        <w:t>Пермская РТО</w:t>
      </w:r>
      <w:r w:rsidR="009C6151" w:rsidRPr="00787A09">
        <w:rPr>
          <w:rFonts w:ascii="Times New Roman" w:hAnsi="Times New Roman" w:cs="Times New Roman"/>
          <w:sz w:val="28"/>
          <w:szCs w:val="28"/>
        </w:rPr>
        <w:t xml:space="preserve"> Профсоюза иницииро</w:t>
      </w:r>
      <w:r w:rsidRPr="00787A09">
        <w:rPr>
          <w:rFonts w:ascii="Times New Roman" w:hAnsi="Times New Roman" w:cs="Times New Roman"/>
          <w:sz w:val="28"/>
          <w:szCs w:val="28"/>
        </w:rPr>
        <w:t>вала и выступила в качестве соучредителя Комплексной спартакиады работников учреждений образования Пермского муниципального района</w:t>
      </w:r>
      <w:r w:rsidR="009C6151" w:rsidRPr="0078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438" w:rsidRPr="00787A09" w:rsidRDefault="009C6151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A09">
        <w:rPr>
          <w:rFonts w:ascii="Times New Roman" w:hAnsi="Times New Roman" w:cs="Times New Roman"/>
          <w:sz w:val="28"/>
          <w:szCs w:val="28"/>
        </w:rPr>
        <w:t xml:space="preserve"> </w:t>
      </w:r>
      <w:r w:rsidR="001A78DD" w:rsidRPr="00787A09">
        <w:rPr>
          <w:rFonts w:ascii="Times New Roman" w:hAnsi="Times New Roman" w:cs="Times New Roman"/>
          <w:sz w:val="28"/>
          <w:szCs w:val="28"/>
        </w:rPr>
        <w:t>спартакиады работников учреждений образования Пермского муниципального района, проходившей с сен</w:t>
      </w:r>
      <w:r w:rsidR="00B522DD" w:rsidRPr="00787A09">
        <w:rPr>
          <w:rFonts w:ascii="Times New Roman" w:hAnsi="Times New Roman" w:cs="Times New Roman"/>
          <w:sz w:val="28"/>
          <w:szCs w:val="28"/>
        </w:rPr>
        <w:t>т</w:t>
      </w:r>
      <w:r w:rsidR="001A78DD" w:rsidRPr="00787A09">
        <w:rPr>
          <w:rFonts w:ascii="Times New Roman" w:hAnsi="Times New Roman" w:cs="Times New Roman"/>
          <w:sz w:val="28"/>
          <w:szCs w:val="28"/>
        </w:rPr>
        <w:t>ября 2015 года по апрель 2016 года</w:t>
      </w:r>
      <w:r w:rsidR="00B522DD" w:rsidRPr="00787A09">
        <w:rPr>
          <w:rFonts w:ascii="Times New Roman" w:hAnsi="Times New Roman" w:cs="Times New Roman"/>
          <w:sz w:val="28"/>
          <w:szCs w:val="28"/>
        </w:rPr>
        <w:t>,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Были подведены на президиуме Пермской РТО Профсоюза 22.08.2016.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Порадовала массовость соревнований, по отдельным видам количество участников превысило 300 человек. Практически команды всех учреждений, в которых действуют первичные профсоюзные организации, приняли в ней участие.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Победителями и призёрами стали: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Сылвенская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средняя школа» - </w:t>
      </w:r>
      <w:r w:rsidRPr="00787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A09">
        <w:rPr>
          <w:rFonts w:ascii="Times New Roman" w:hAnsi="Times New Roman" w:cs="Times New Roman"/>
          <w:sz w:val="28"/>
          <w:szCs w:val="28"/>
        </w:rPr>
        <w:t xml:space="preserve"> место по первой группе,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МАОУ «Юго-Камская средняя школа» - 3 место по первой группе,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Лядовская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основная школа» - 2 место по второй группе,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основная школа» - 2 место по второй группе,</w:t>
      </w:r>
    </w:p>
    <w:p w:rsidR="00B522DD" w:rsidRPr="00787A09" w:rsidRDefault="00B522DD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787A09">
        <w:rPr>
          <w:rFonts w:ascii="Times New Roman" w:hAnsi="Times New Roman" w:cs="Times New Roman"/>
          <w:sz w:val="28"/>
          <w:szCs w:val="28"/>
        </w:rPr>
        <w:t>Сылвенский</w:t>
      </w:r>
      <w:proofErr w:type="spellEnd"/>
      <w:r w:rsidRPr="00787A09">
        <w:rPr>
          <w:rFonts w:ascii="Times New Roman" w:hAnsi="Times New Roman" w:cs="Times New Roman"/>
          <w:sz w:val="28"/>
          <w:szCs w:val="28"/>
        </w:rPr>
        <w:t xml:space="preserve"> детсад «Журавлик» - 2 место по группе дошкольных учреждений.</w:t>
      </w:r>
    </w:p>
    <w:p w:rsidR="00B522DD" w:rsidRPr="00787A09" w:rsidRDefault="00DA4A3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>Победители и призёры были награждены кубками и дипломами управления образования и Пермской РТО на пленарном заседании августовской конференции педагогических работников Пермского муниципального района.</w:t>
      </w:r>
    </w:p>
    <w:p w:rsidR="00DA4A3B" w:rsidRPr="00787A09" w:rsidRDefault="00DA4A3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ab/>
        <w:t>Большое внимание уделялось методической помощи председателями членам профсоюза по подготовке и подаче документов на санаторно-курортное лечение.</w:t>
      </w:r>
    </w:p>
    <w:p w:rsidR="00DA4A3B" w:rsidRPr="00787A09" w:rsidRDefault="00DA4A3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lastRenderedPageBreak/>
        <w:t>Из 28 работников, получивших путёвки в 2016 году 25 представляли учреждения, где действуют первичные профсоюзные организации.</w:t>
      </w:r>
    </w:p>
    <w:p w:rsidR="00DA4A3B" w:rsidRPr="00787A09" w:rsidRDefault="00DA4A3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DA4A3B" w:rsidRPr="00787A09" w:rsidRDefault="00DA4A3B" w:rsidP="00787A09">
      <w:pPr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9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bookmarkStart w:id="0" w:name="_GoBack"/>
      <w:bookmarkEnd w:id="0"/>
      <w:r w:rsidRPr="00787A09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DA4A3B" w:rsidRPr="00787A09" w:rsidRDefault="00DA4A3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87A09">
        <w:rPr>
          <w:rFonts w:ascii="Times New Roman" w:hAnsi="Times New Roman" w:cs="Times New Roman"/>
          <w:sz w:val="28"/>
          <w:szCs w:val="28"/>
        </w:rPr>
        <w:t xml:space="preserve">В 2016 году было проведено три заседания районного комитета Профсоюза, </w:t>
      </w:r>
      <w:r w:rsidR="00F35140" w:rsidRPr="00787A09">
        <w:rPr>
          <w:rFonts w:ascii="Times New Roman" w:hAnsi="Times New Roman" w:cs="Times New Roman"/>
          <w:sz w:val="28"/>
          <w:szCs w:val="28"/>
        </w:rPr>
        <w:t>семь заседаний президиума.</w:t>
      </w:r>
    </w:p>
    <w:p w:rsidR="00DA4A3B" w:rsidRPr="00787A09" w:rsidRDefault="00DA4A3B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D1438" w:rsidRPr="00787A09" w:rsidRDefault="00AD1438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D1438" w:rsidRPr="00787A09" w:rsidRDefault="00AD1438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53734" w:rsidRPr="00787A09" w:rsidRDefault="00553734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DC5CDE" w:rsidRPr="00787A09" w:rsidRDefault="00DC5CDE" w:rsidP="00787A09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64C57" w:rsidRPr="00787A09" w:rsidRDefault="00964C57" w:rsidP="00787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4C57" w:rsidRPr="007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4D4"/>
    <w:multiLevelType w:val="hybridMultilevel"/>
    <w:tmpl w:val="CA48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6"/>
    <w:rsid w:val="000D758D"/>
    <w:rsid w:val="000E5B95"/>
    <w:rsid w:val="001A78DD"/>
    <w:rsid w:val="00382CA7"/>
    <w:rsid w:val="003D03A5"/>
    <w:rsid w:val="004223F6"/>
    <w:rsid w:val="004908DB"/>
    <w:rsid w:val="004F1EA9"/>
    <w:rsid w:val="00553734"/>
    <w:rsid w:val="00564671"/>
    <w:rsid w:val="005A0C8F"/>
    <w:rsid w:val="006827AF"/>
    <w:rsid w:val="00787A09"/>
    <w:rsid w:val="007A2D3C"/>
    <w:rsid w:val="008B6364"/>
    <w:rsid w:val="00964C57"/>
    <w:rsid w:val="009C6151"/>
    <w:rsid w:val="00A2604C"/>
    <w:rsid w:val="00AD1438"/>
    <w:rsid w:val="00AE7A83"/>
    <w:rsid w:val="00B522DD"/>
    <w:rsid w:val="00DA4A3B"/>
    <w:rsid w:val="00DC5CDE"/>
    <w:rsid w:val="00E279EA"/>
    <w:rsid w:val="00E74CB3"/>
    <w:rsid w:val="00E756B8"/>
    <w:rsid w:val="00F03845"/>
    <w:rsid w:val="00F13E4E"/>
    <w:rsid w:val="00F35140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DD2CD-44C5-43CB-8442-9BC9C7B6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95"/>
    <w:pPr>
      <w:ind w:left="720"/>
      <w:contextualSpacing/>
    </w:pPr>
    <w:rPr>
      <w:rFonts w:eastAsiaTheme="minorEastAsia"/>
      <w:lang w:eastAsia="ru-RU"/>
    </w:rPr>
  </w:style>
  <w:style w:type="paragraph" w:customStyle="1" w:styleId="p4">
    <w:name w:val="p4"/>
    <w:basedOn w:val="a"/>
    <w:rsid w:val="00A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7A83"/>
  </w:style>
  <w:style w:type="paragraph" w:customStyle="1" w:styleId="p5">
    <w:name w:val="p5"/>
    <w:basedOn w:val="a"/>
    <w:rsid w:val="00A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E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2018-07-30T11:11:00Z</dcterms:created>
  <dcterms:modified xsi:type="dcterms:W3CDTF">2018-07-30T11:11:00Z</dcterms:modified>
</cp:coreProperties>
</file>