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B3" w:rsidRDefault="00F45FFC" w:rsidP="00AD7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48"/>
        </w:rPr>
      </w:pPr>
      <w:r>
        <w:rPr>
          <w:rFonts w:eastAsia="Calibri"/>
          <w:b/>
          <w:noProof/>
          <w:color w:val="FF0000"/>
          <w:spacing w:val="-2"/>
          <w:sz w:val="28"/>
          <w:szCs w:val="28"/>
        </w:rPr>
        <w:drawing>
          <wp:inline distT="0" distB="0" distL="0" distR="0" wp14:anchorId="713D39A5" wp14:editId="54D9670D">
            <wp:extent cx="1190625" cy="122872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B3" w:rsidRDefault="003C34B3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48"/>
        </w:rPr>
      </w:pPr>
    </w:p>
    <w:p w:rsidR="003C34B3" w:rsidRDefault="003C34B3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48"/>
        </w:rPr>
      </w:pPr>
    </w:p>
    <w:p w:rsidR="003C34B3" w:rsidRDefault="003C34B3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48"/>
        </w:rPr>
      </w:pPr>
    </w:p>
    <w:p w:rsidR="003C34B3" w:rsidRDefault="003C34B3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48"/>
        </w:rPr>
      </w:pPr>
    </w:p>
    <w:p w:rsidR="00AB7D0A" w:rsidRPr="00BB4F4E" w:rsidRDefault="00AB7D0A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48"/>
        </w:rPr>
      </w:pPr>
      <w:r w:rsidRPr="00BB4F4E">
        <w:rPr>
          <w:rFonts w:ascii="Times New Roman" w:eastAsia="Times New Roman" w:hAnsi="Times New Roman" w:cs="Times New Roman"/>
          <w:b/>
          <w:color w:val="002060"/>
          <w:sz w:val="56"/>
          <w:szCs w:val="48"/>
        </w:rPr>
        <w:t>ПУБЛИЧНЫЙ ОТЧЁТ</w:t>
      </w:r>
    </w:p>
    <w:p w:rsidR="00AB7D0A" w:rsidRDefault="00AB7D0A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B7D0A" w:rsidRPr="00BB4F4E" w:rsidRDefault="00AB7D0A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B7D0A" w:rsidRPr="00BB4F4E" w:rsidRDefault="00AB7D0A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Чайковской территориальной</w:t>
      </w:r>
      <w:r w:rsidRPr="00BB4F4E">
        <w:rPr>
          <w:rFonts w:ascii="Times New Roman" w:eastAsia="Times New Roman" w:hAnsi="Times New Roman" w:cs="Times New Roman"/>
          <w:b/>
          <w:sz w:val="32"/>
          <w:szCs w:val="28"/>
        </w:rPr>
        <w:t xml:space="preserve"> организации </w:t>
      </w:r>
    </w:p>
    <w:p w:rsidR="00AB7D0A" w:rsidRPr="00BB4F4E" w:rsidRDefault="00AB7D0A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B4F4E">
        <w:rPr>
          <w:rFonts w:ascii="Times New Roman" w:eastAsia="Times New Roman" w:hAnsi="Times New Roman" w:cs="Times New Roman"/>
          <w:b/>
          <w:sz w:val="32"/>
          <w:szCs w:val="28"/>
        </w:rPr>
        <w:t>Общероссийского Профсоюза образования</w:t>
      </w:r>
    </w:p>
    <w:p w:rsidR="00AB7D0A" w:rsidRPr="00BB4F4E" w:rsidRDefault="00AB7D0A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D0A" w:rsidRPr="00BB4F4E" w:rsidRDefault="00AB7D0A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2A6D2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B4F4E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B7D0A" w:rsidRPr="00BB4F4E" w:rsidRDefault="00AB7D0A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D0A" w:rsidRPr="00BB4F4E" w:rsidRDefault="00AB7D0A" w:rsidP="00AB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D0A" w:rsidRPr="00BB4F4E" w:rsidRDefault="00AB7D0A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D0A" w:rsidRDefault="00AB7D0A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7D0A" w:rsidRDefault="00AB7D0A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7D0A" w:rsidRDefault="00AB7D0A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1B97" w:rsidRDefault="00801B97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1B97" w:rsidRDefault="00801B97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1B97" w:rsidRDefault="00801B97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1B97" w:rsidRDefault="00801B97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1B97" w:rsidRDefault="00801B97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1B97" w:rsidRDefault="00801B97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1B97" w:rsidRDefault="00801B97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1B97" w:rsidRDefault="00801B97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1B97" w:rsidRDefault="00801B97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1B97" w:rsidRDefault="00801B97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1B97" w:rsidRDefault="00801B97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1B97" w:rsidRDefault="00801B97" w:rsidP="00F45F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1B97" w:rsidRDefault="00801B97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1B97" w:rsidRDefault="00801B97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1B97" w:rsidRDefault="00801B97" w:rsidP="00AB7D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34B3" w:rsidRPr="00801B97" w:rsidRDefault="00AB7D0A" w:rsidP="00801B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4F4E">
        <w:rPr>
          <w:rFonts w:ascii="Times New Roman" w:eastAsia="Times New Roman" w:hAnsi="Times New Roman" w:cs="Times New Roman"/>
          <w:i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Чайковский</w:t>
      </w:r>
    </w:p>
    <w:p w:rsidR="00985905" w:rsidRPr="00F0737B" w:rsidRDefault="002A6D27" w:rsidP="00F073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Дорогие коллеги</w:t>
      </w:r>
      <w:r w:rsidR="00AB7D0A" w:rsidRPr="004F54A3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AA2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37B" w:rsidRDefault="00833E2E" w:rsidP="0098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D0">
        <w:rPr>
          <w:rFonts w:ascii="Times New Roman" w:hAnsi="Times New Roman" w:cs="Times New Roman"/>
          <w:sz w:val="28"/>
          <w:szCs w:val="28"/>
        </w:rPr>
        <w:t>Чайковская</w:t>
      </w:r>
      <w:r w:rsidR="00985905">
        <w:rPr>
          <w:rFonts w:ascii="Times New Roman" w:hAnsi="Times New Roman" w:cs="Times New Roman"/>
          <w:sz w:val="28"/>
          <w:szCs w:val="28"/>
        </w:rPr>
        <w:t xml:space="preserve"> </w:t>
      </w:r>
      <w:r w:rsidRPr="007F18D0">
        <w:rPr>
          <w:rFonts w:ascii="Times New Roman" w:hAnsi="Times New Roman" w:cs="Times New Roman"/>
          <w:sz w:val="28"/>
          <w:szCs w:val="28"/>
        </w:rPr>
        <w:t>территориальная организация</w:t>
      </w:r>
      <w:r w:rsidR="00F82FEB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</w:t>
      </w:r>
      <w:r w:rsidRPr="007F18D0">
        <w:rPr>
          <w:rFonts w:ascii="Times New Roman" w:hAnsi="Times New Roman" w:cs="Times New Roman"/>
          <w:sz w:val="28"/>
          <w:szCs w:val="28"/>
        </w:rPr>
        <w:t xml:space="preserve"> объединяет</w:t>
      </w:r>
      <w:r w:rsidR="00F0737B">
        <w:rPr>
          <w:rFonts w:ascii="Times New Roman" w:hAnsi="Times New Roman" w:cs="Times New Roman"/>
          <w:sz w:val="28"/>
          <w:szCs w:val="28"/>
        </w:rPr>
        <w:t xml:space="preserve"> </w:t>
      </w:r>
      <w:r w:rsidR="00F0737B" w:rsidRPr="00F45FFC">
        <w:rPr>
          <w:rFonts w:ascii="Times New Roman" w:hAnsi="Times New Roman" w:cs="Times New Roman"/>
          <w:b/>
          <w:sz w:val="28"/>
          <w:szCs w:val="28"/>
        </w:rPr>
        <w:t>28</w:t>
      </w:r>
      <w:r w:rsidR="00F0737B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организаций, в которых работают</w:t>
      </w:r>
      <w:r w:rsidR="007F18D0" w:rsidRPr="007F18D0">
        <w:rPr>
          <w:rFonts w:ascii="Times New Roman" w:hAnsi="Times New Roman" w:cs="Times New Roman"/>
          <w:sz w:val="28"/>
          <w:szCs w:val="28"/>
        </w:rPr>
        <w:t xml:space="preserve"> </w:t>
      </w:r>
      <w:r w:rsidR="002A6D27">
        <w:rPr>
          <w:rFonts w:ascii="Times New Roman" w:hAnsi="Times New Roman" w:cs="Times New Roman"/>
          <w:b/>
          <w:sz w:val="28"/>
          <w:szCs w:val="28"/>
        </w:rPr>
        <w:t>1094</w:t>
      </w:r>
      <w:r w:rsidR="007F18D0" w:rsidRPr="007F1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8D0">
        <w:rPr>
          <w:rFonts w:ascii="Times New Roman" w:hAnsi="Times New Roman" w:cs="Times New Roman"/>
          <w:sz w:val="28"/>
          <w:szCs w:val="28"/>
        </w:rPr>
        <w:t>членов профсоюза о</w:t>
      </w:r>
      <w:r w:rsidR="007F18D0" w:rsidRPr="007F18D0">
        <w:rPr>
          <w:rFonts w:ascii="Times New Roman" w:hAnsi="Times New Roman" w:cs="Times New Roman"/>
          <w:sz w:val="28"/>
          <w:szCs w:val="28"/>
        </w:rPr>
        <w:t>бразовательных учреждений Чайковского городского округа.</w:t>
      </w:r>
      <w:r w:rsidR="00AA2C4F" w:rsidRPr="007F18D0">
        <w:rPr>
          <w:rFonts w:ascii="Times New Roman" w:hAnsi="Times New Roman" w:cs="Times New Roman"/>
          <w:sz w:val="28"/>
          <w:szCs w:val="28"/>
        </w:rPr>
        <w:t xml:space="preserve"> </w:t>
      </w:r>
      <w:r w:rsidR="002A6D27">
        <w:rPr>
          <w:rFonts w:ascii="Times New Roman" w:hAnsi="Times New Roman" w:cs="Times New Roman"/>
          <w:color w:val="000000"/>
          <w:sz w:val="28"/>
          <w:szCs w:val="28"/>
        </w:rPr>
        <w:t>В 2023</w:t>
      </w:r>
      <w:r w:rsidR="001715CB" w:rsidRPr="00F0737B">
        <w:rPr>
          <w:rFonts w:ascii="Times New Roman" w:hAnsi="Times New Roman" w:cs="Times New Roman"/>
          <w:color w:val="000000"/>
          <w:sz w:val="28"/>
          <w:szCs w:val="28"/>
        </w:rPr>
        <w:t xml:space="preserve"> году обновился состав председателей первичных профсоюзных организаций.</w:t>
      </w:r>
    </w:p>
    <w:p w:rsidR="007F18D0" w:rsidRDefault="00985905" w:rsidP="0098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Благодаря проекту «Цифровой профсоюз»</w:t>
      </w:r>
      <w:r w:rsidR="005A49E1">
        <w:rPr>
          <w:rFonts w:ascii="Times New Roman" w:hAnsi="Times New Roman" w:cs="Times New Roman"/>
          <w:sz w:val="28"/>
          <w:szCs w:val="28"/>
        </w:rPr>
        <w:t xml:space="preserve"> все</w:t>
      </w:r>
      <w:r w:rsidR="007F18D0" w:rsidRPr="007F1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8D0" w:rsidRPr="007F18D0">
        <w:rPr>
          <w:rFonts w:ascii="Times New Roman" w:hAnsi="Times New Roman" w:cs="Times New Roman"/>
          <w:sz w:val="28"/>
          <w:szCs w:val="28"/>
        </w:rPr>
        <w:t>члены</w:t>
      </w:r>
      <w:r w:rsidR="00AA2C4F" w:rsidRPr="007F18D0">
        <w:rPr>
          <w:rFonts w:ascii="Times New Roman" w:hAnsi="Times New Roman" w:cs="Times New Roman"/>
          <w:sz w:val="28"/>
          <w:szCs w:val="28"/>
        </w:rPr>
        <w:t xml:space="preserve"> профсоюза поставлены на учет в систему АИС</w:t>
      </w:r>
      <w:r w:rsidR="007F18D0" w:rsidRPr="007F18D0">
        <w:rPr>
          <w:rFonts w:ascii="Times New Roman" w:hAnsi="Times New Roman" w:cs="Times New Roman"/>
          <w:sz w:val="28"/>
          <w:szCs w:val="28"/>
        </w:rPr>
        <w:t>,</w:t>
      </w:r>
      <w:r w:rsidR="00AA2C4F" w:rsidRPr="007F18D0">
        <w:rPr>
          <w:rFonts w:ascii="Times New Roman" w:hAnsi="Times New Roman" w:cs="Times New Roman"/>
          <w:sz w:val="28"/>
          <w:szCs w:val="28"/>
        </w:rPr>
        <w:t xml:space="preserve"> имеют электронный профсоюзный билет, который предоставляет доступ к Федеральной</w:t>
      </w:r>
      <w:r w:rsidR="007F18D0" w:rsidRPr="007F18D0">
        <w:rPr>
          <w:rFonts w:ascii="Times New Roman" w:hAnsi="Times New Roman" w:cs="Times New Roman"/>
          <w:sz w:val="28"/>
          <w:szCs w:val="28"/>
        </w:rPr>
        <w:t xml:space="preserve"> </w:t>
      </w:r>
      <w:r w:rsidR="00AA2C4F" w:rsidRPr="007F18D0">
        <w:rPr>
          <w:rFonts w:ascii="Times New Roman" w:hAnsi="Times New Roman" w:cs="Times New Roman"/>
          <w:sz w:val="28"/>
          <w:szCs w:val="28"/>
        </w:rPr>
        <w:t>бонусной программе PROFCARDS.</w:t>
      </w:r>
    </w:p>
    <w:p w:rsidR="000212A5" w:rsidRDefault="00AA2C4F" w:rsidP="007F18D0">
      <w:pPr>
        <w:pStyle w:val="a7"/>
        <w:jc w:val="both"/>
        <w:rPr>
          <w:noProof/>
        </w:rPr>
      </w:pPr>
      <w:r w:rsidRPr="00AA2C4F">
        <w:rPr>
          <w:rFonts w:cs="Times New Roman"/>
        </w:rPr>
        <w:t xml:space="preserve"> </w:t>
      </w:r>
      <w:r w:rsidR="007F18D0">
        <w:rPr>
          <w:rFonts w:cs="Times New Roman"/>
        </w:rPr>
        <w:t xml:space="preserve"> </w:t>
      </w:r>
      <w:r w:rsidR="007F18D0" w:rsidRPr="007F18D0">
        <w:rPr>
          <w:noProof/>
        </w:rPr>
        <w:t xml:space="preserve"> </w:t>
      </w:r>
      <w:r w:rsidR="007F18D0">
        <w:rPr>
          <w:noProof/>
          <w:lang w:eastAsia="ru-RU"/>
        </w:rPr>
        <w:drawing>
          <wp:inline distT="0" distB="0" distL="0" distR="0" wp14:anchorId="3702CE38" wp14:editId="01AE0042">
            <wp:extent cx="5940425" cy="2809703"/>
            <wp:effectExtent l="0" t="0" r="0" b="0"/>
            <wp:docPr id="76" name="Рисунок 76" descr="2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А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05" w:rsidRDefault="00985905" w:rsidP="007F18D0">
      <w:pPr>
        <w:pStyle w:val="a7"/>
        <w:jc w:val="both"/>
        <w:rPr>
          <w:rFonts w:cs="Times New Roman"/>
        </w:rPr>
      </w:pPr>
    </w:p>
    <w:p w:rsidR="00833E2E" w:rsidRPr="00E81049" w:rsidRDefault="002A6D27" w:rsidP="00833E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37B" w:rsidRPr="00E81049">
        <w:rPr>
          <w:rFonts w:ascii="Times New Roman" w:hAnsi="Times New Roman" w:cs="Times New Roman"/>
          <w:sz w:val="28"/>
          <w:szCs w:val="28"/>
        </w:rPr>
        <w:t>2023 г.,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F0737B" w:rsidRPr="00E81049">
        <w:rPr>
          <w:rFonts w:ascii="Times New Roman" w:hAnsi="Times New Roman" w:cs="Times New Roman"/>
          <w:sz w:val="28"/>
          <w:szCs w:val="28"/>
        </w:rPr>
        <w:t xml:space="preserve"> объявлен в стране </w:t>
      </w:r>
      <w:r w:rsidR="00F0737B" w:rsidRPr="007B4D1D">
        <w:rPr>
          <w:rFonts w:ascii="Times New Roman" w:hAnsi="Times New Roman" w:cs="Times New Roman"/>
          <w:b/>
          <w:sz w:val="28"/>
          <w:szCs w:val="28"/>
        </w:rPr>
        <w:t xml:space="preserve">Годом педагога </w:t>
      </w:r>
      <w:r w:rsidRPr="007B4D1D">
        <w:rPr>
          <w:rFonts w:ascii="Times New Roman" w:hAnsi="Times New Roman" w:cs="Times New Roman"/>
          <w:b/>
          <w:sz w:val="28"/>
          <w:szCs w:val="28"/>
        </w:rPr>
        <w:t>и наставника.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0737B" w:rsidRPr="00E81049">
        <w:rPr>
          <w:rFonts w:ascii="Times New Roman" w:hAnsi="Times New Roman" w:cs="Times New Roman"/>
          <w:sz w:val="28"/>
          <w:szCs w:val="28"/>
        </w:rPr>
        <w:t xml:space="preserve"> план мероприятий по проведению </w:t>
      </w:r>
      <w:r w:rsidR="007B4D1D">
        <w:rPr>
          <w:rFonts w:ascii="Times New Roman" w:hAnsi="Times New Roman" w:cs="Times New Roman"/>
          <w:sz w:val="28"/>
          <w:szCs w:val="28"/>
        </w:rPr>
        <w:t>Года педагога и наставника были включены меры</w:t>
      </w:r>
      <w:r w:rsidR="00F0737B" w:rsidRPr="00E81049">
        <w:rPr>
          <w:rFonts w:ascii="Times New Roman" w:hAnsi="Times New Roman" w:cs="Times New Roman"/>
          <w:sz w:val="28"/>
          <w:szCs w:val="28"/>
        </w:rPr>
        <w:t xml:space="preserve"> по привлечению внимания к профессии и поддержке педагогических работников</w:t>
      </w:r>
      <w:r w:rsidR="007B4D1D">
        <w:rPr>
          <w:rFonts w:ascii="Times New Roman" w:hAnsi="Times New Roman" w:cs="Times New Roman"/>
          <w:sz w:val="28"/>
          <w:szCs w:val="28"/>
        </w:rPr>
        <w:t xml:space="preserve">. Профсоюз активно принимал </w:t>
      </w:r>
      <w:r w:rsidR="00F0737B" w:rsidRPr="00E81049">
        <w:rPr>
          <w:rFonts w:ascii="Times New Roman" w:hAnsi="Times New Roman" w:cs="Times New Roman"/>
          <w:sz w:val="28"/>
          <w:szCs w:val="28"/>
        </w:rPr>
        <w:t>участие в этой работе</w:t>
      </w:r>
      <w:r w:rsidR="001715CB">
        <w:rPr>
          <w:rFonts w:ascii="Times New Roman" w:hAnsi="Times New Roman" w:cs="Times New Roman"/>
          <w:sz w:val="28"/>
          <w:szCs w:val="28"/>
        </w:rPr>
        <w:t>.</w:t>
      </w:r>
    </w:p>
    <w:p w:rsidR="008A1D5C" w:rsidRPr="00943803" w:rsidRDefault="00943803" w:rsidP="009438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943803">
        <w:rPr>
          <w:rFonts w:ascii="Times New Roman" w:hAnsi="Times New Roman"/>
          <w:b/>
          <w:i/>
          <w:iCs/>
          <w:sz w:val="28"/>
          <w:szCs w:val="28"/>
        </w:rPr>
        <w:t xml:space="preserve">     </w:t>
      </w:r>
      <w:r w:rsidR="008A1D5C" w:rsidRPr="00943803">
        <w:rPr>
          <w:rFonts w:ascii="Times New Roman" w:hAnsi="Times New Roman"/>
          <w:b/>
          <w:i/>
          <w:iCs/>
          <w:sz w:val="28"/>
          <w:szCs w:val="28"/>
          <w:u w:val="single"/>
        </w:rPr>
        <w:t>Основные направления работы</w:t>
      </w:r>
    </w:p>
    <w:p w:rsidR="008A1D5C" w:rsidRDefault="008A1D5C" w:rsidP="008A1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Социаль</w:t>
      </w:r>
      <w:r w:rsidRPr="00686776">
        <w:rPr>
          <w:rFonts w:ascii="Times New Roman" w:hAnsi="Times New Roman"/>
          <w:iCs/>
          <w:sz w:val="28"/>
          <w:szCs w:val="28"/>
        </w:rPr>
        <w:t>ная</w:t>
      </w:r>
      <w:r>
        <w:rPr>
          <w:rFonts w:ascii="Times New Roman" w:hAnsi="Times New Roman"/>
          <w:iCs/>
          <w:sz w:val="28"/>
          <w:szCs w:val="28"/>
        </w:rPr>
        <w:t xml:space="preserve"> защита</w:t>
      </w:r>
    </w:p>
    <w:p w:rsidR="008A1D5C" w:rsidRDefault="008A1D5C" w:rsidP="008A1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Социальное партнерство</w:t>
      </w:r>
    </w:p>
    <w:p w:rsidR="008A1D5C" w:rsidRDefault="008A1D5C" w:rsidP="008A1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Информационная работа </w:t>
      </w:r>
    </w:p>
    <w:p w:rsidR="008A1D5C" w:rsidRDefault="00943803" w:rsidP="008A1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Кадры и обучение профактива</w:t>
      </w:r>
    </w:p>
    <w:p w:rsidR="008A1D5C" w:rsidRDefault="008A1D5C" w:rsidP="008A1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Организационная работа</w:t>
      </w:r>
    </w:p>
    <w:p w:rsidR="008A1D5C" w:rsidRPr="00943803" w:rsidRDefault="008A1D5C" w:rsidP="008A1D5C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43803">
        <w:rPr>
          <w:rFonts w:ascii="Times New Roman" w:hAnsi="Times New Roman"/>
          <w:b/>
          <w:i/>
          <w:iCs/>
          <w:sz w:val="28"/>
          <w:szCs w:val="28"/>
          <w:u w:val="single"/>
        </w:rPr>
        <w:t>1.Социальная защита</w:t>
      </w:r>
      <w:r w:rsidRPr="00943803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</w:p>
    <w:p w:rsidR="00277FCE" w:rsidRDefault="00277FCE" w:rsidP="008A1D5C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Работников осуществляется через коллективные договоры.</w:t>
      </w:r>
    </w:p>
    <w:p w:rsidR="00277FCE" w:rsidRDefault="00277FCE" w:rsidP="00277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F0737B">
        <w:rPr>
          <w:rFonts w:ascii="Times New Roman" w:hAnsi="Times New Roman" w:cs="Times New Roman"/>
          <w:color w:val="000000"/>
          <w:sz w:val="28"/>
          <w:szCs w:val="28"/>
        </w:rPr>
        <w:t>Коллективные договоры имеются во всех образовательных учреждениях. Уведомительную регистрацию КД проходят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Министерстве промышленности, и торговли Пермского края, только при наличии экспертизы Профсоюза.</w:t>
      </w:r>
    </w:p>
    <w:p w:rsidR="00277FCE" w:rsidRPr="00943803" w:rsidRDefault="00277FCE" w:rsidP="009438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 2023 году Чайковская территориальная организация провела экспертизу 12 коллективных договоров и</w:t>
      </w:r>
      <w:r w:rsidR="000D6A40">
        <w:rPr>
          <w:rFonts w:ascii="Times New Roman" w:hAnsi="Times New Roman"/>
          <w:b/>
          <w:iCs/>
          <w:sz w:val="28"/>
          <w:szCs w:val="28"/>
        </w:rPr>
        <w:t xml:space="preserve"> пяти соглашений к</w:t>
      </w:r>
      <w:r w:rsidR="00106167">
        <w:rPr>
          <w:rFonts w:ascii="Times New Roman" w:hAnsi="Times New Roman"/>
          <w:b/>
          <w:iCs/>
          <w:sz w:val="28"/>
          <w:szCs w:val="28"/>
        </w:rPr>
        <w:t xml:space="preserve"> коллективным</w:t>
      </w:r>
      <w:r w:rsidR="000D6A40">
        <w:rPr>
          <w:rFonts w:ascii="Times New Roman" w:hAnsi="Times New Roman"/>
          <w:b/>
          <w:iCs/>
          <w:sz w:val="28"/>
          <w:szCs w:val="28"/>
        </w:rPr>
        <w:t xml:space="preserve"> договорам.</w:t>
      </w:r>
    </w:p>
    <w:p w:rsidR="00B57360" w:rsidRPr="009471B4" w:rsidRDefault="00B57360" w:rsidP="00B573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F22F3">
        <w:rPr>
          <w:rFonts w:ascii="Times New Roman" w:hAnsi="Times New Roman"/>
          <w:b/>
          <w:iCs/>
          <w:sz w:val="28"/>
          <w:szCs w:val="28"/>
          <w:u w:val="single"/>
        </w:rPr>
        <w:t>Охрана труда</w:t>
      </w:r>
    </w:p>
    <w:p w:rsidR="00B57360" w:rsidRDefault="000D6A40" w:rsidP="00B573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r w:rsidR="00B57360">
        <w:rPr>
          <w:rFonts w:ascii="Times New Roman" w:hAnsi="Times New Roman"/>
          <w:iCs/>
          <w:sz w:val="28"/>
          <w:szCs w:val="28"/>
        </w:rPr>
        <w:t>о всех учреждениях созданы совместные ком</w:t>
      </w:r>
      <w:r w:rsidR="00277FCE">
        <w:rPr>
          <w:rFonts w:ascii="Times New Roman" w:hAnsi="Times New Roman"/>
          <w:iCs/>
          <w:sz w:val="28"/>
          <w:szCs w:val="28"/>
        </w:rPr>
        <w:t xml:space="preserve">иссии по охране труда, избраны </w:t>
      </w:r>
      <w:r w:rsidR="00B57360">
        <w:rPr>
          <w:rFonts w:ascii="Times New Roman" w:hAnsi="Times New Roman"/>
          <w:iCs/>
          <w:sz w:val="28"/>
          <w:szCs w:val="28"/>
        </w:rPr>
        <w:t xml:space="preserve">уполномоченные по охране труда. </w:t>
      </w:r>
    </w:p>
    <w:p w:rsidR="00B57360" w:rsidRDefault="00B57360" w:rsidP="00B573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Управлении образования есть инженер по охране труда, который проводит ежемесячные проверки, организуя обучение руководителей и уполномоченных по Охране труда от профсоюза. Во всех учреждениях, где численность более 50 человек, есть специалист по охране труда.</w:t>
      </w:r>
    </w:p>
    <w:p w:rsidR="00B57360" w:rsidRPr="008F22F3" w:rsidRDefault="00C56391" w:rsidP="00B573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Оздоровление работников </w:t>
      </w:r>
    </w:p>
    <w:p w:rsidR="00B57360" w:rsidRDefault="00B57360" w:rsidP="00B573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Оздоровлением работников занима</w:t>
      </w:r>
      <w:r w:rsidR="00C66CD3">
        <w:rPr>
          <w:rFonts w:ascii="Times New Roman" w:hAnsi="Times New Roman"/>
          <w:iCs/>
          <w:sz w:val="28"/>
          <w:szCs w:val="28"/>
        </w:rPr>
        <w:t>ется Чайковс</w:t>
      </w:r>
      <w:r w:rsidR="00277FCE">
        <w:rPr>
          <w:rFonts w:ascii="Times New Roman" w:hAnsi="Times New Roman"/>
          <w:iCs/>
          <w:sz w:val="28"/>
          <w:szCs w:val="28"/>
        </w:rPr>
        <w:t xml:space="preserve">кая территориальная организация </w:t>
      </w:r>
      <w:r w:rsidR="00C66CD3">
        <w:rPr>
          <w:rFonts w:ascii="Times New Roman" w:hAnsi="Times New Roman"/>
          <w:iCs/>
          <w:sz w:val="28"/>
          <w:szCs w:val="28"/>
        </w:rPr>
        <w:t>Общероссийского Профсоюза</w:t>
      </w:r>
      <w:r>
        <w:rPr>
          <w:rFonts w:ascii="Times New Roman" w:hAnsi="Times New Roman"/>
          <w:iCs/>
          <w:sz w:val="28"/>
          <w:szCs w:val="28"/>
        </w:rPr>
        <w:t xml:space="preserve"> образования, как уполномоченный орган.</w:t>
      </w:r>
    </w:p>
    <w:p w:rsidR="00B57360" w:rsidRDefault="00B57360" w:rsidP="00B573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Всего за 202</w:t>
      </w:r>
      <w:r w:rsidR="007B4D1D">
        <w:rPr>
          <w:rFonts w:ascii="Times New Roman" w:hAnsi="Times New Roman"/>
          <w:iCs/>
          <w:sz w:val="28"/>
          <w:szCs w:val="28"/>
        </w:rPr>
        <w:t>3 год</w:t>
      </w:r>
      <w:r w:rsidR="0057564D">
        <w:rPr>
          <w:rFonts w:ascii="Times New Roman" w:hAnsi="Times New Roman"/>
          <w:iCs/>
          <w:sz w:val="28"/>
          <w:szCs w:val="28"/>
        </w:rPr>
        <w:t xml:space="preserve"> работники образования</w:t>
      </w:r>
      <w:r w:rsidR="007B4D1D">
        <w:rPr>
          <w:rFonts w:ascii="Times New Roman" w:hAnsi="Times New Roman"/>
          <w:iCs/>
          <w:sz w:val="28"/>
          <w:szCs w:val="28"/>
        </w:rPr>
        <w:t xml:space="preserve"> получили 24 путевки</w:t>
      </w:r>
      <w:r w:rsidR="00B30529">
        <w:rPr>
          <w:rFonts w:ascii="Times New Roman" w:hAnsi="Times New Roman"/>
          <w:iCs/>
          <w:sz w:val="28"/>
          <w:szCs w:val="28"/>
        </w:rPr>
        <w:t xml:space="preserve"> </w:t>
      </w:r>
      <w:r w:rsidR="00DC0CA8">
        <w:rPr>
          <w:rFonts w:ascii="Times New Roman" w:hAnsi="Times New Roman"/>
          <w:iCs/>
          <w:sz w:val="28"/>
          <w:szCs w:val="28"/>
        </w:rPr>
        <w:t>по льготной стоимости в профилакторий «Чайка».</w:t>
      </w:r>
      <w:r>
        <w:rPr>
          <w:rFonts w:ascii="Times New Roman" w:hAnsi="Times New Roman"/>
          <w:iCs/>
          <w:sz w:val="28"/>
          <w:szCs w:val="28"/>
        </w:rPr>
        <w:t xml:space="preserve">  </w:t>
      </w:r>
    </w:p>
    <w:p w:rsidR="00B57360" w:rsidRDefault="007B4D1D" w:rsidP="00B573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Профсоюз </w:t>
      </w:r>
      <w:r w:rsidR="00C56391">
        <w:rPr>
          <w:rFonts w:ascii="Times New Roman" w:hAnsi="Times New Roman"/>
          <w:iCs/>
          <w:sz w:val="28"/>
          <w:szCs w:val="28"/>
        </w:rPr>
        <w:t xml:space="preserve">помогает членам профсоюза приобретать </w:t>
      </w:r>
      <w:r w:rsidR="00B57360">
        <w:rPr>
          <w:rFonts w:ascii="Times New Roman" w:hAnsi="Times New Roman"/>
          <w:iCs/>
          <w:sz w:val="28"/>
          <w:szCs w:val="28"/>
        </w:rPr>
        <w:t xml:space="preserve">путевки за </w:t>
      </w:r>
      <w:r w:rsidR="00B57360" w:rsidRPr="005A66C4">
        <w:rPr>
          <w:rFonts w:ascii="Times New Roman" w:hAnsi="Times New Roman"/>
          <w:b/>
          <w:iCs/>
          <w:sz w:val="28"/>
          <w:szCs w:val="28"/>
        </w:rPr>
        <w:t>80</w:t>
      </w:r>
      <w:r w:rsidR="00C56391">
        <w:rPr>
          <w:rFonts w:ascii="Times New Roman" w:hAnsi="Times New Roman"/>
          <w:iCs/>
          <w:sz w:val="28"/>
          <w:szCs w:val="28"/>
        </w:rPr>
        <w:t xml:space="preserve"> % в санаторий «Красный яр»,</w:t>
      </w:r>
      <w:r w:rsidR="00B57360">
        <w:rPr>
          <w:rFonts w:ascii="Times New Roman" w:hAnsi="Times New Roman"/>
          <w:iCs/>
          <w:sz w:val="28"/>
          <w:szCs w:val="28"/>
        </w:rPr>
        <w:t xml:space="preserve"> на курорт «Ключи», «Демидково»,</w:t>
      </w:r>
      <w:r w:rsidR="00DC0CA8">
        <w:rPr>
          <w:rFonts w:ascii="Times New Roman" w:hAnsi="Times New Roman"/>
          <w:iCs/>
          <w:sz w:val="28"/>
          <w:szCs w:val="28"/>
        </w:rPr>
        <w:t xml:space="preserve"> «Лесна</w:t>
      </w:r>
      <w:r w:rsidR="00A5758C">
        <w:rPr>
          <w:rFonts w:ascii="Times New Roman" w:hAnsi="Times New Roman"/>
          <w:iCs/>
          <w:sz w:val="28"/>
          <w:szCs w:val="28"/>
        </w:rPr>
        <w:t>я</w:t>
      </w:r>
      <w:r w:rsidR="00DC0CA8">
        <w:rPr>
          <w:rFonts w:ascii="Times New Roman" w:hAnsi="Times New Roman"/>
          <w:iCs/>
          <w:sz w:val="28"/>
          <w:szCs w:val="28"/>
        </w:rPr>
        <w:t xml:space="preserve"> Новь»,</w:t>
      </w:r>
      <w:r w:rsidR="00C56391">
        <w:rPr>
          <w:rFonts w:ascii="Times New Roman" w:hAnsi="Times New Roman"/>
          <w:iCs/>
          <w:sz w:val="28"/>
          <w:szCs w:val="28"/>
        </w:rPr>
        <w:t xml:space="preserve"> «Усть-К</w:t>
      </w:r>
      <w:r w:rsidR="00B30529">
        <w:rPr>
          <w:rFonts w:ascii="Times New Roman" w:hAnsi="Times New Roman"/>
          <w:iCs/>
          <w:sz w:val="28"/>
          <w:szCs w:val="28"/>
        </w:rPr>
        <w:t>ачка»</w:t>
      </w:r>
      <w:r w:rsidR="00C56391">
        <w:rPr>
          <w:rFonts w:ascii="Times New Roman" w:hAnsi="Times New Roman"/>
          <w:iCs/>
          <w:sz w:val="28"/>
          <w:szCs w:val="28"/>
        </w:rPr>
        <w:t>. По</w:t>
      </w:r>
      <w:r w:rsidR="00B57360">
        <w:rPr>
          <w:rFonts w:ascii="Times New Roman" w:hAnsi="Times New Roman"/>
          <w:iCs/>
          <w:sz w:val="28"/>
          <w:szCs w:val="28"/>
        </w:rPr>
        <w:t xml:space="preserve"> договор</w:t>
      </w:r>
      <w:r w:rsidR="00C56391">
        <w:rPr>
          <w:rFonts w:ascii="Times New Roman" w:hAnsi="Times New Roman"/>
          <w:iCs/>
          <w:sz w:val="28"/>
          <w:szCs w:val="28"/>
        </w:rPr>
        <w:t>у с Профкурортом г. Москва,</w:t>
      </w:r>
      <w:r w:rsidR="000B1B6B">
        <w:rPr>
          <w:rFonts w:ascii="Times New Roman" w:hAnsi="Times New Roman"/>
          <w:iCs/>
          <w:sz w:val="28"/>
          <w:szCs w:val="28"/>
        </w:rPr>
        <w:t xml:space="preserve"> </w:t>
      </w:r>
      <w:r w:rsidR="00B30529">
        <w:rPr>
          <w:rFonts w:ascii="Times New Roman" w:hAnsi="Times New Roman"/>
          <w:iCs/>
          <w:sz w:val="28"/>
          <w:szCs w:val="28"/>
        </w:rPr>
        <w:t xml:space="preserve">льготными </w:t>
      </w:r>
      <w:r w:rsidR="00C56391">
        <w:rPr>
          <w:rFonts w:ascii="Times New Roman" w:hAnsi="Times New Roman"/>
          <w:iCs/>
          <w:sz w:val="28"/>
          <w:szCs w:val="28"/>
        </w:rPr>
        <w:t xml:space="preserve"> путевками </w:t>
      </w:r>
      <w:r w:rsidR="00B57360">
        <w:rPr>
          <w:rFonts w:ascii="Times New Roman" w:hAnsi="Times New Roman"/>
          <w:iCs/>
          <w:sz w:val="28"/>
          <w:szCs w:val="28"/>
        </w:rPr>
        <w:t>на отдых или л</w:t>
      </w:r>
      <w:r w:rsidR="00C56391">
        <w:rPr>
          <w:rFonts w:ascii="Times New Roman" w:hAnsi="Times New Roman"/>
          <w:iCs/>
          <w:sz w:val="28"/>
          <w:szCs w:val="28"/>
        </w:rPr>
        <w:t>ечение по России (г. Ессентуки,</w:t>
      </w:r>
      <w:r w:rsidR="00B57360">
        <w:rPr>
          <w:rFonts w:ascii="Times New Roman" w:hAnsi="Times New Roman"/>
          <w:iCs/>
          <w:sz w:val="28"/>
          <w:szCs w:val="28"/>
        </w:rPr>
        <w:t xml:space="preserve"> г. Кисловодск,</w:t>
      </w:r>
      <w:r w:rsidR="00C56391">
        <w:rPr>
          <w:rFonts w:ascii="Times New Roman" w:hAnsi="Times New Roman"/>
          <w:iCs/>
          <w:sz w:val="28"/>
          <w:szCs w:val="28"/>
        </w:rPr>
        <w:t xml:space="preserve"> г.Пятигорск , г.Сочи</w:t>
      </w:r>
      <w:r w:rsidR="0057564D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D549C5">
        <w:rPr>
          <w:rFonts w:ascii="Times New Roman" w:hAnsi="Times New Roman"/>
          <w:iCs/>
          <w:sz w:val="28"/>
          <w:szCs w:val="28"/>
        </w:rPr>
        <w:t xml:space="preserve"> со</w:t>
      </w:r>
      <w:r w:rsidR="00C56391">
        <w:rPr>
          <w:rFonts w:ascii="Times New Roman" w:hAnsi="Times New Roman"/>
          <w:iCs/>
          <w:sz w:val="28"/>
          <w:szCs w:val="28"/>
        </w:rPr>
        <w:t xml:space="preserve"> скидками для всех членов семьи</w:t>
      </w:r>
      <w:r w:rsidR="000D6A40">
        <w:rPr>
          <w:rFonts w:ascii="Times New Roman" w:hAnsi="Times New Roman"/>
          <w:iCs/>
          <w:sz w:val="28"/>
          <w:szCs w:val="28"/>
        </w:rPr>
        <w:t xml:space="preserve"> в 2023 году</w:t>
      </w:r>
      <w:r w:rsidR="00C56391">
        <w:rPr>
          <w:rFonts w:ascii="Times New Roman" w:hAnsi="Times New Roman"/>
          <w:iCs/>
          <w:sz w:val="28"/>
          <w:szCs w:val="28"/>
        </w:rPr>
        <w:t xml:space="preserve"> воспользовались </w:t>
      </w:r>
      <w:r w:rsidR="00C56391" w:rsidRPr="000D6A40">
        <w:rPr>
          <w:rFonts w:ascii="Times New Roman" w:hAnsi="Times New Roman"/>
          <w:b/>
          <w:iCs/>
          <w:sz w:val="28"/>
          <w:szCs w:val="28"/>
        </w:rPr>
        <w:t xml:space="preserve">31 </w:t>
      </w:r>
      <w:r w:rsidR="00B30529" w:rsidRPr="000D6A40">
        <w:rPr>
          <w:rFonts w:ascii="Times New Roman" w:hAnsi="Times New Roman"/>
          <w:b/>
          <w:iCs/>
          <w:sz w:val="28"/>
          <w:szCs w:val="28"/>
        </w:rPr>
        <w:t>работник образования.</w:t>
      </w:r>
    </w:p>
    <w:p w:rsidR="00943803" w:rsidRPr="000D6A40" w:rsidRDefault="00943803" w:rsidP="00B573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57360" w:rsidRPr="008F22F3" w:rsidRDefault="00B57360" w:rsidP="00B573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  <w:u w:val="single"/>
        </w:rPr>
      </w:pPr>
      <w:r w:rsidRPr="008F22F3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Правовая работа</w:t>
      </w:r>
    </w:p>
    <w:p w:rsidR="00B57360" w:rsidRDefault="00B57360" w:rsidP="00B573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Самое серьезное и сложное направление в работе профсоюзной организаци</w:t>
      </w:r>
      <w:r w:rsidR="00B30529">
        <w:rPr>
          <w:rFonts w:ascii="Times New Roman" w:hAnsi="Times New Roman"/>
          <w:iCs/>
          <w:sz w:val="28"/>
          <w:szCs w:val="28"/>
        </w:rPr>
        <w:t>и. Для анализа ситуации проводились</w:t>
      </w:r>
      <w:r>
        <w:rPr>
          <w:rFonts w:ascii="Times New Roman" w:hAnsi="Times New Roman"/>
          <w:iCs/>
          <w:sz w:val="28"/>
          <w:szCs w:val="28"/>
        </w:rPr>
        <w:t xml:space="preserve"> мониторинги и анкетирова</w:t>
      </w:r>
      <w:r w:rsidR="00C66CD3">
        <w:rPr>
          <w:rFonts w:ascii="Times New Roman" w:hAnsi="Times New Roman"/>
          <w:iCs/>
          <w:sz w:val="28"/>
          <w:szCs w:val="28"/>
        </w:rPr>
        <w:t>ние работников. Территориальная организация</w:t>
      </w:r>
      <w:r>
        <w:rPr>
          <w:rFonts w:ascii="Times New Roman" w:hAnsi="Times New Roman"/>
          <w:iCs/>
          <w:sz w:val="28"/>
          <w:szCs w:val="28"/>
        </w:rPr>
        <w:t xml:space="preserve"> тесно сотрудничает с </w:t>
      </w:r>
      <w:r w:rsidR="00A5758C">
        <w:rPr>
          <w:rFonts w:ascii="Times New Roman" w:hAnsi="Times New Roman"/>
          <w:iCs/>
          <w:sz w:val="28"/>
          <w:szCs w:val="28"/>
        </w:rPr>
        <w:t>юристами Управления образования и юристом Краевого комитета Профсоюза.</w:t>
      </w:r>
      <w:r w:rsidR="00B30529">
        <w:rPr>
          <w:rFonts w:ascii="Times New Roman" w:hAnsi="Times New Roman"/>
          <w:iCs/>
          <w:sz w:val="28"/>
          <w:szCs w:val="28"/>
        </w:rPr>
        <w:t xml:space="preserve"> Проводились</w:t>
      </w:r>
      <w:r>
        <w:rPr>
          <w:rFonts w:ascii="Times New Roman" w:hAnsi="Times New Roman"/>
          <w:iCs/>
          <w:sz w:val="28"/>
          <w:szCs w:val="28"/>
        </w:rPr>
        <w:t xml:space="preserve"> совместное </w:t>
      </w:r>
      <w:r w:rsidR="00B30529">
        <w:rPr>
          <w:rFonts w:ascii="Times New Roman" w:hAnsi="Times New Roman"/>
          <w:iCs/>
          <w:sz w:val="28"/>
          <w:szCs w:val="28"/>
        </w:rPr>
        <w:t>онлайн-</w:t>
      </w:r>
      <w:r>
        <w:rPr>
          <w:rFonts w:ascii="Times New Roman" w:hAnsi="Times New Roman"/>
          <w:iCs/>
          <w:sz w:val="28"/>
          <w:szCs w:val="28"/>
        </w:rPr>
        <w:t>обучение председателей первичных организаций</w:t>
      </w:r>
      <w:r w:rsidR="00B30529">
        <w:rPr>
          <w:rFonts w:ascii="Times New Roman" w:hAnsi="Times New Roman"/>
          <w:iCs/>
          <w:sz w:val="28"/>
          <w:szCs w:val="28"/>
        </w:rPr>
        <w:t xml:space="preserve"> с правовым инспектором Крайкома профсоюза.</w:t>
      </w:r>
      <w:r w:rsidR="005A49E1">
        <w:rPr>
          <w:rFonts w:ascii="Times New Roman" w:hAnsi="Times New Roman"/>
          <w:iCs/>
          <w:sz w:val="28"/>
          <w:szCs w:val="28"/>
        </w:rPr>
        <w:t xml:space="preserve"> </w:t>
      </w:r>
    </w:p>
    <w:p w:rsidR="00B57360" w:rsidRDefault="00C66CD3" w:rsidP="009438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2.</w:t>
      </w:r>
      <w:r w:rsidR="00B57360" w:rsidRPr="008F22F3">
        <w:rPr>
          <w:rFonts w:ascii="Times New Roman" w:hAnsi="Times New Roman"/>
          <w:b/>
          <w:i/>
          <w:iCs/>
          <w:sz w:val="28"/>
          <w:szCs w:val="28"/>
          <w:u w:val="single"/>
        </w:rPr>
        <w:t>Социальное партнерство</w:t>
      </w:r>
    </w:p>
    <w:p w:rsidR="00F0737B" w:rsidRPr="00F0737B" w:rsidRDefault="00C66CD3" w:rsidP="001715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715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0737B" w:rsidRPr="00F0737B">
        <w:rPr>
          <w:rFonts w:ascii="Times New Roman" w:hAnsi="Times New Roman" w:cs="Times New Roman"/>
          <w:color w:val="000000"/>
          <w:sz w:val="28"/>
          <w:szCs w:val="28"/>
        </w:rPr>
        <w:t xml:space="preserve"> Чайковском городском округе сложилась система социального партнерства, направленная на конструктивное взаимодействие выборных профсоюзных органов с органами управления различного уровня благодаря совместной деятельности территориальной организации профсоюза и управления образования (начальник – Остренко</w:t>
      </w:r>
      <w:r w:rsidR="0017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37B" w:rsidRPr="00F0737B">
        <w:rPr>
          <w:rFonts w:ascii="Times New Roman" w:hAnsi="Times New Roman" w:cs="Times New Roman"/>
          <w:color w:val="000000"/>
          <w:sz w:val="28"/>
          <w:szCs w:val="28"/>
        </w:rPr>
        <w:t xml:space="preserve">Е.М.), первичных профсоюзных организаций и руководителей образовательных учреждений.  </w:t>
      </w:r>
    </w:p>
    <w:p w:rsidR="00B57360" w:rsidRDefault="001715CB" w:rsidP="00277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0737B" w:rsidRPr="00F07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территории подписано</w:t>
      </w:r>
      <w:r w:rsidR="00F0737B" w:rsidRPr="00F0737B">
        <w:rPr>
          <w:rFonts w:ascii="Times New Roman" w:hAnsi="Times New Roman" w:cs="Times New Roman"/>
          <w:color w:val="000000"/>
          <w:sz w:val="28"/>
          <w:szCs w:val="28"/>
        </w:rPr>
        <w:t xml:space="preserve"> и зарегистрировано (№ 8 от 07 декабря 2022 года) и действует «Территориальное отраслевое Соглашение </w:t>
      </w:r>
      <w:r w:rsidR="0057564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75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0737B" w:rsidRPr="00F0737B">
        <w:rPr>
          <w:rFonts w:ascii="Times New Roman" w:hAnsi="Times New Roman" w:cs="Times New Roman"/>
          <w:color w:val="000000"/>
          <w:sz w:val="28"/>
          <w:szCs w:val="28"/>
        </w:rPr>
        <w:t xml:space="preserve">  взаимодействии в области социально-трудовых отношений и социальной защиты работников муниципальных учреждений, находящихся в ведении Управления образования администрации Чайковского городского округа, на 2023-2025 годы</w:t>
      </w:r>
      <w:r w:rsidR="0057564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B1B6B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дополнительное соглашение о внесении изменений в Соглашение ,зарегистрировано за №6 от 05 апреля 2023 года.</w:t>
      </w:r>
    </w:p>
    <w:p w:rsidR="00943803" w:rsidRPr="00943803" w:rsidRDefault="008B0109" w:rsidP="009438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Чайковском городском округе работает территориальная трехстороняя комиссия по регулированию социально-трудовых отношений. Профсоюз образования активно принимает в ней участие: в июне заседание проходило на ба</w:t>
      </w:r>
      <w:r w:rsidR="001D5D9D">
        <w:rPr>
          <w:rFonts w:ascii="Times New Roman" w:hAnsi="Times New Roman" w:cs="Times New Roman"/>
          <w:color w:val="000000"/>
          <w:sz w:val="28"/>
          <w:szCs w:val="28"/>
        </w:rPr>
        <w:t>зе Городской детской поликлиники</w:t>
      </w:r>
      <w:r>
        <w:rPr>
          <w:rFonts w:ascii="Times New Roman" w:hAnsi="Times New Roman" w:cs="Times New Roman"/>
          <w:color w:val="000000"/>
          <w:sz w:val="28"/>
          <w:szCs w:val="28"/>
        </w:rPr>
        <w:t>, 12 декабря 2023</w:t>
      </w:r>
      <w:r w:rsidR="00EA3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на базе </w:t>
      </w:r>
      <w:r w:rsidR="00EA3D20">
        <w:rPr>
          <w:rFonts w:ascii="Times New Roman" w:hAnsi="Times New Roman" w:cs="Times New Roman"/>
          <w:color w:val="000000"/>
          <w:sz w:val="28"/>
          <w:szCs w:val="28"/>
        </w:rPr>
        <w:t>АО «Газпром бытовые системы».</w:t>
      </w:r>
    </w:p>
    <w:p w:rsidR="003671DE" w:rsidRPr="00943803" w:rsidRDefault="003671DE" w:rsidP="00943803">
      <w:pPr>
        <w:tabs>
          <w:tab w:val="left" w:pos="3345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 w:rsidRPr="00943803">
        <w:rPr>
          <w:rFonts w:ascii="Times New Roman" w:hAnsi="Times New Roman"/>
          <w:b/>
          <w:i/>
          <w:sz w:val="28"/>
          <w:szCs w:val="28"/>
          <w:u w:val="single"/>
        </w:rPr>
        <w:t>3. Информационная работа</w:t>
      </w:r>
    </w:p>
    <w:p w:rsidR="003671DE" w:rsidRDefault="000B1B6B" w:rsidP="00367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Создано</w:t>
      </w:r>
      <w:r w:rsidR="003671DE">
        <w:rPr>
          <w:rFonts w:ascii="Times New Roman" w:hAnsi="Times New Roman"/>
          <w:sz w:val="28"/>
          <w:szCs w:val="28"/>
        </w:rPr>
        <w:t xml:space="preserve"> сообщество в социальной сети в контакте «Профсоюз образова</w:t>
      </w:r>
      <w:r>
        <w:rPr>
          <w:rFonts w:ascii="Times New Roman" w:hAnsi="Times New Roman"/>
          <w:sz w:val="28"/>
          <w:szCs w:val="28"/>
        </w:rPr>
        <w:t>ния Чайковского</w:t>
      </w:r>
      <w:r w:rsidR="000D6A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где выкладывается актуальная информация</w:t>
      </w:r>
      <w:r w:rsidR="003671DE">
        <w:rPr>
          <w:rFonts w:ascii="Times New Roman" w:hAnsi="Times New Roman"/>
          <w:sz w:val="28"/>
          <w:szCs w:val="28"/>
        </w:rPr>
        <w:t>.</w:t>
      </w:r>
    </w:p>
    <w:p w:rsidR="00522D2F" w:rsidRDefault="003671DE" w:rsidP="009438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  <w:r w:rsidR="000B1B6B">
        <w:rPr>
          <w:rFonts w:ascii="Times New Roman" w:hAnsi="Times New Roman"/>
          <w:sz w:val="28"/>
          <w:szCs w:val="28"/>
        </w:rPr>
        <w:t>Распространяются</w:t>
      </w:r>
      <w:r>
        <w:rPr>
          <w:rFonts w:ascii="Times New Roman" w:hAnsi="Times New Roman"/>
          <w:sz w:val="28"/>
          <w:szCs w:val="28"/>
        </w:rPr>
        <w:t xml:space="preserve"> информационные бюллетени</w:t>
      </w:r>
      <w:r w:rsidR="005E285F">
        <w:rPr>
          <w:rFonts w:ascii="Times New Roman" w:hAnsi="Times New Roman"/>
          <w:sz w:val="28"/>
          <w:szCs w:val="28"/>
        </w:rPr>
        <w:t>, раздаточный материал, презентации через э</w:t>
      </w:r>
      <w:r w:rsidR="001C0DB9">
        <w:rPr>
          <w:rFonts w:ascii="Times New Roman" w:hAnsi="Times New Roman"/>
          <w:sz w:val="28"/>
          <w:szCs w:val="28"/>
        </w:rPr>
        <w:t xml:space="preserve">лектронную почту образовательных учреждений и председателей первичных организаций. </w:t>
      </w:r>
      <w:r w:rsidR="000D6A40">
        <w:rPr>
          <w:rFonts w:ascii="Times New Roman" w:hAnsi="Times New Roman"/>
          <w:sz w:val="28"/>
          <w:szCs w:val="28"/>
        </w:rPr>
        <w:t xml:space="preserve"> </w:t>
      </w:r>
      <w:r w:rsidR="001C0DB9">
        <w:rPr>
          <w:rFonts w:ascii="Times New Roman" w:hAnsi="Times New Roman"/>
          <w:sz w:val="28"/>
          <w:szCs w:val="28"/>
        </w:rPr>
        <w:t xml:space="preserve"> В</w:t>
      </w:r>
      <w:r w:rsidR="001C0DB9" w:rsidRPr="001C0DB9">
        <w:rPr>
          <w:rFonts w:ascii="Times New Roman" w:hAnsi="Times New Roman"/>
          <w:sz w:val="28"/>
          <w:szCs w:val="28"/>
        </w:rPr>
        <w:t>ыясняется, что работники мало знают о деятельности профсоюза.</w:t>
      </w:r>
      <w:r w:rsidR="001C0DB9">
        <w:rPr>
          <w:rFonts w:ascii="Times New Roman" w:hAnsi="Times New Roman"/>
          <w:sz w:val="28"/>
          <w:szCs w:val="28"/>
        </w:rPr>
        <w:t xml:space="preserve"> Предложение руководителям и председателям профорганизаций образовательных учреждений </w:t>
      </w:r>
      <w:r w:rsidRPr="001C0DB9">
        <w:rPr>
          <w:rFonts w:ascii="Times New Roman" w:hAnsi="Times New Roman"/>
          <w:sz w:val="28"/>
          <w:szCs w:val="28"/>
        </w:rPr>
        <w:t>активизировать информационную работу непосредственно в коллективах.</w:t>
      </w:r>
      <w:r w:rsidRPr="001D114B">
        <w:rPr>
          <w:rFonts w:ascii="Times New Roman" w:hAnsi="Times New Roman"/>
          <w:sz w:val="28"/>
          <w:szCs w:val="28"/>
        </w:rPr>
        <w:t xml:space="preserve"> </w:t>
      </w:r>
    </w:p>
    <w:p w:rsidR="003671DE" w:rsidRPr="00943803" w:rsidRDefault="003671DE" w:rsidP="003671DE">
      <w:pPr>
        <w:tabs>
          <w:tab w:val="left" w:pos="-284"/>
        </w:tabs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943803">
        <w:rPr>
          <w:rFonts w:ascii="Times New Roman" w:hAnsi="Times New Roman"/>
          <w:b/>
          <w:i/>
          <w:sz w:val="28"/>
          <w:szCs w:val="28"/>
          <w:u w:val="single"/>
        </w:rPr>
        <w:t xml:space="preserve">4 Кадры. Обучение профактива. </w:t>
      </w:r>
    </w:p>
    <w:p w:rsidR="003671DE" w:rsidRPr="00943803" w:rsidRDefault="00D52F3C" w:rsidP="003671DE">
      <w:pPr>
        <w:tabs>
          <w:tab w:val="left" w:pos="3345"/>
        </w:tabs>
        <w:rPr>
          <w:rFonts w:ascii="Times New Roman" w:hAnsi="Times New Roman"/>
          <w:sz w:val="28"/>
          <w:szCs w:val="28"/>
        </w:rPr>
      </w:pPr>
      <w:r w:rsidRPr="00943803">
        <w:rPr>
          <w:rFonts w:ascii="Times New Roman" w:hAnsi="Times New Roman"/>
          <w:b/>
          <w:sz w:val="28"/>
          <w:szCs w:val="28"/>
        </w:rPr>
        <w:t>Работа с молодыми</w:t>
      </w:r>
      <w:r w:rsidR="00BC5EE2" w:rsidRPr="00943803">
        <w:rPr>
          <w:rFonts w:ascii="Times New Roman" w:hAnsi="Times New Roman"/>
          <w:b/>
          <w:sz w:val="28"/>
          <w:szCs w:val="28"/>
        </w:rPr>
        <w:t xml:space="preserve"> педагогами</w:t>
      </w:r>
    </w:p>
    <w:p w:rsidR="003671DE" w:rsidRDefault="003671DE" w:rsidP="00367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3649">
        <w:rPr>
          <w:rFonts w:ascii="Times New Roman" w:hAnsi="Times New Roman"/>
          <w:sz w:val="28"/>
          <w:szCs w:val="28"/>
        </w:rPr>
        <w:t xml:space="preserve"> При поддержке</w:t>
      </w:r>
      <w:r w:rsidR="00C66CD3">
        <w:rPr>
          <w:rFonts w:ascii="Times New Roman" w:hAnsi="Times New Roman"/>
          <w:sz w:val="28"/>
          <w:szCs w:val="28"/>
        </w:rPr>
        <w:t xml:space="preserve"> Чайковской территориальной организации Общероссийского Профсоюза образования</w:t>
      </w:r>
      <w:r w:rsidR="00D52F3C">
        <w:rPr>
          <w:rFonts w:ascii="Times New Roman" w:hAnsi="Times New Roman"/>
          <w:sz w:val="28"/>
          <w:szCs w:val="28"/>
        </w:rPr>
        <w:t xml:space="preserve"> </w:t>
      </w:r>
      <w:r w:rsidR="00013649">
        <w:rPr>
          <w:rFonts w:ascii="Times New Roman" w:hAnsi="Times New Roman"/>
          <w:sz w:val="28"/>
          <w:szCs w:val="28"/>
        </w:rPr>
        <w:t>работает</w:t>
      </w:r>
      <w:r w:rsidR="00D52F3C">
        <w:rPr>
          <w:rFonts w:ascii="Times New Roman" w:hAnsi="Times New Roman"/>
          <w:sz w:val="28"/>
          <w:szCs w:val="28"/>
        </w:rPr>
        <w:t xml:space="preserve"> Совет молодых</w:t>
      </w:r>
      <w:r w:rsidR="00013649">
        <w:rPr>
          <w:rFonts w:ascii="Times New Roman" w:hAnsi="Times New Roman"/>
          <w:sz w:val="28"/>
          <w:szCs w:val="28"/>
        </w:rPr>
        <w:t xml:space="preserve"> педагогов. Совет активно работает и делится опытом на краевом уровне.</w:t>
      </w:r>
      <w:r w:rsidR="005E285F">
        <w:rPr>
          <w:rFonts w:ascii="Times New Roman" w:hAnsi="Times New Roman"/>
          <w:sz w:val="28"/>
          <w:szCs w:val="28"/>
        </w:rPr>
        <w:t xml:space="preserve"> МБ</w:t>
      </w:r>
      <w:r w:rsidR="001D5D9D">
        <w:rPr>
          <w:rFonts w:ascii="Times New Roman" w:hAnsi="Times New Roman"/>
          <w:sz w:val="28"/>
          <w:szCs w:val="28"/>
        </w:rPr>
        <w:t>У</w:t>
      </w:r>
      <w:r w:rsidR="005E285F">
        <w:rPr>
          <w:rFonts w:ascii="Times New Roman" w:hAnsi="Times New Roman"/>
          <w:sz w:val="28"/>
          <w:szCs w:val="28"/>
        </w:rPr>
        <w:t xml:space="preserve"> Центр развития образования </w:t>
      </w:r>
      <w:r>
        <w:rPr>
          <w:rFonts w:ascii="Times New Roman" w:hAnsi="Times New Roman"/>
          <w:sz w:val="28"/>
          <w:szCs w:val="28"/>
        </w:rPr>
        <w:t>совместно с профсоюзом проводит интересные и полезные семинары и тренинги в режиме он</w:t>
      </w:r>
      <w:r w:rsidR="00D35F13">
        <w:rPr>
          <w:rFonts w:ascii="Times New Roman" w:hAnsi="Times New Roman"/>
          <w:sz w:val="28"/>
          <w:szCs w:val="28"/>
        </w:rPr>
        <w:t>лайн и очно для молодых педагогов.</w:t>
      </w:r>
    </w:p>
    <w:p w:rsidR="000D6A40" w:rsidRDefault="00A3462E" w:rsidP="00367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D6A40" w:rsidRPr="008A095D">
        <w:rPr>
          <w:rFonts w:ascii="Times New Roman" w:hAnsi="Times New Roman"/>
          <w:sz w:val="28"/>
          <w:szCs w:val="28"/>
        </w:rPr>
        <w:t>В 2023 году</w:t>
      </w:r>
      <w:r w:rsidR="000D6A40">
        <w:rPr>
          <w:rFonts w:ascii="Times New Roman" w:hAnsi="Times New Roman"/>
          <w:sz w:val="28"/>
          <w:szCs w:val="28"/>
        </w:rPr>
        <w:t xml:space="preserve"> при активной спонсорской поддержке</w:t>
      </w:r>
      <w:r w:rsidR="000D6A40" w:rsidRPr="000D6A40">
        <w:rPr>
          <w:rFonts w:ascii="Times New Roman" w:hAnsi="Times New Roman"/>
          <w:sz w:val="28"/>
          <w:szCs w:val="28"/>
        </w:rPr>
        <w:t xml:space="preserve"> </w:t>
      </w:r>
      <w:r w:rsidR="000D6A40">
        <w:rPr>
          <w:rFonts w:ascii="Times New Roman" w:hAnsi="Times New Roman"/>
          <w:sz w:val="28"/>
          <w:szCs w:val="28"/>
        </w:rPr>
        <w:t>Чайковской территориальной организац</w:t>
      </w:r>
      <w:r w:rsidR="00D105E7">
        <w:rPr>
          <w:rFonts w:ascii="Times New Roman" w:hAnsi="Times New Roman"/>
          <w:sz w:val="28"/>
          <w:szCs w:val="28"/>
        </w:rPr>
        <w:t>ии Общероссийского Профсоюза 156</w:t>
      </w:r>
      <w:r w:rsidR="000D6A40">
        <w:rPr>
          <w:rFonts w:ascii="Times New Roman" w:hAnsi="Times New Roman"/>
          <w:sz w:val="28"/>
          <w:szCs w:val="28"/>
        </w:rPr>
        <w:t xml:space="preserve"> молодых  педагогов посетили следующие мероприятия:</w:t>
      </w:r>
    </w:p>
    <w:p w:rsidR="00913B71" w:rsidRDefault="00913B71" w:rsidP="00367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0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форум молодых педагогов Пермского края «Учитель, которого ждут»</w:t>
      </w:r>
      <w:r w:rsidR="00804F21">
        <w:rPr>
          <w:rFonts w:ascii="Times New Roman" w:hAnsi="Times New Roman"/>
          <w:sz w:val="28"/>
          <w:szCs w:val="28"/>
        </w:rPr>
        <w:t>;</w:t>
      </w:r>
    </w:p>
    <w:p w:rsidR="00804F21" w:rsidRDefault="00804F21" w:rsidP="00367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0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Всероссийский форум молодых педагогов и наставников г. Йошкар-Ола республика Мари Эл «Таир-2023»;</w:t>
      </w:r>
    </w:p>
    <w:p w:rsidR="00804F21" w:rsidRDefault="00804F21" w:rsidP="00367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0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турс</w:t>
      </w:r>
      <w:r w:rsidR="004C06B0">
        <w:rPr>
          <w:rFonts w:ascii="Times New Roman" w:hAnsi="Times New Roman"/>
          <w:sz w:val="28"/>
          <w:szCs w:val="28"/>
        </w:rPr>
        <w:t>лёт работающей молодежи на базе оздоровительного лагеря «Огонек», команда от образования 20 человек.</w:t>
      </w:r>
    </w:p>
    <w:p w:rsidR="004C06B0" w:rsidRDefault="004C06B0" w:rsidP="00367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педагогический пикник для молодых педагогов «Одна команда- одна миссия» на базе СОШ п.Прикамский;</w:t>
      </w:r>
    </w:p>
    <w:p w:rsidR="004C06B0" w:rsidRDefault="004C06B0" w:rsidP="00367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4C06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я краевая Зимняя экспедиционная школа молодых педагогов «Здоровый учитель- здоровая нация»;</w:t>
      </w:r>
    </w:p>
    <w:p w:rsidR="000D6A40" w:rsidRDefault="004C06B0" w:rsidP="000D6A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- 12 декабря 2023г. на базе МБОУ СОШ №7 кейс- чемпионат </w:t>
      </w:r>
      <w:r w:rsidR="008B0109">
        <w:rPr>
          <w:rFonts w:ascii="Times New Roman" w:hAnsi="Times New Roman"/>
          <w:sz w:val="28"/>
          <w:szCs w:val="28"/>
        </w:rPr>
        <w:t>для наставнических пар «Наставник+ молодой педагог = команда!»</w:t>
      </w:r>
    </w:p>
    <w:p w:rsidR="00943803" w:rsidRDefault="00943803" w:rsidP="000D6A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690A" w:rsidRPr="0084690A" w:rsidRDefault="0084690A" w:rsidP="000D6A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4690A">
        <w:rPr>
          <w:rFonts w:ascii="Times New Roman" w:hAnsi="Times New Roman"/>
          <w:b/>
          <w:sz w:val="28"/>
          <w:szCs w:val="28"/>
        </w:rPr>
        <w:lastRenderedPageBreak/>
        <w:t>Работа с ветеранами педагогического труда.</w:t>
      </w:r>
    </w:p>
    <w:p w:rsidR="00770B7C" w:rsidRDefault="005E285F" w:rsidP="003671D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учете состоят</w:t>
      </w:r>
      <w:r w:rsidR="003671DE">
        <w:rPr>
          <w:rFonts w:ascii="Times New Roman" w:hAnsi="Times New Roman"/>
          <w:sz w:val="28"/>
          <w:szCs w:val="28"/>
        </w:rPr>
        <w:t xml:space="preserve"> </w:t>
      </w:r>
      <w:r w:rsidR="00E03619">
        <w:rPr>
          <w:rFonts w:ascii="Times New Roman" w:hAnsi="Times New Roman"/>
          <w:sz w:val="28"/>
          <w:szCs w:val="28"/>
        </w:rPr>
        <w:t>25</w:t>
      </w:r>
      <w:r w:rsidR="0084690A">
        <w:rPr>
          <w:rFonts w:ascii="Times New Roman" w:hAnsi="Times New Roman"/>
          <w:sz w:val="28"/>
          <w:szCs w:val="28"/>
        </w:rPr>
        <w:t>9</w:t>
      </w:r>
      <w:r w:rsidR="00556A96">
        <w:rPr>
          <w:rFonts w:ascii="Times New Roman" w:hAnsi="Times New Roman"/>
          <w:sz w:val="28"/>
          <w:szCs w:val="28"/>
        </w:rPr>
        <w:t xml:space="preserve"> ветеранов</w:t>
      </w:r>
      <w:r w:rsidR="009104DF">
        <w:rPr>
          <w:rFonts w:ascii="Times New Roman" w:hAnsi="Times New Roman"/>
          <w:sz w:val="28"/>
          <w:szCs w:val="28"/>
        </w:rPr>
        <w:t xml:space="preserve"> педагогического труда. </w:t>
      </w:r>
      <w:r w:rsidR="0084690A">
        <w:rPr>
          <w:rFonts w:ascii="Times New Roman" w:hAnsi="Times New Roman"/>
          <w:sz w:val="28"/>
          <w:szCs w:val="28"/>
        </w:rPr>
        <w:t xml:space="preserve">В учреждениях созданы </w:t>
      </w:r>
      <w:r w:rsidR="00D52F3C">
        <w:rPr>
          <w:rFonts w:ascii="Times New Roman" w:hAnsi="Times New Roman"/>
          <w:sz w:val="28"/>
          <w:szCs w:val="28"/>
        </w:rPr>
        <w:t xml:space="preserve">первичные </w:t>
      </w:r>
      <w:r w:rsidR="0084690A">
        <w:rPr>
          <w:rFonts w:ascii="Times New Roman" w:hAnsi="Times New Roman"/>
          <w:sz w:val="28"/>
          <w:szCs w:val="28"/>
        </w:rPr>
        <w:t>ветеранские организации</w:t>
      </w:r>
      <w:r w:rsidR="00BF5B59">
        <w:rPr>
          <w:rFonts w:ascii="Times New Roman" w:hAnsi="Times New Roman"/>
          <w:sz w:val="28"/>
          <w:szCs w:val="28"/>
        </w:rPr>
        <w:t>, которые начали работать более</w:t>
      </w:r>
      <w:r w:rsidR="00522D2F">
        <w:rPr>
          <w:rFonts w:ascii="Times New Roman" w:hAnsi="Times New Roman"/>
          <w:sz w:val="28"/>
          <w:szCs w:val="28"/>
        </w:rPr>
        <w:t xml:space="preserve"> продуктивно</w:t>
      </w:r>
      <w:r w:rsidR="0084690A">
        <w:rPr>
          <w:rFonts w:ascii="Times New Roman" w:hAnsi="Times New Roman"/>
          <w:sz w:val="28"/>
          <w:szCs w:val="28"/>
        </w:rPr>
        <w:t>.</w:t>
      </w:r>
      <w:r w:rsidR="00751E6C" w:rsidRPr="00A63916">
        <w:rPr>
          <w:rFonts w:ascii="Times New Roman" w:hAnsi="Times New Roman"/>
          <w:b/>
          <w:sz w:val="28"/>
          <w:szCs w:val="28"/>
        </w:rPr>
        <w:t xml:space="preserve">16 марта 2023 года на базе МБДОУ №36 </w:t>
      </w:r>
      <w:r w:rsidR="00751E6C">
        <w:rPr>
          <w:rFonts w:ascii="Times New Roman" w:hAnsi="Times New Roman"/>
          <w:sz w:val="28"/>
          <w:szCs w:val="28"/>
        </w:rPr>
        <w:t>проводилась встреча</w:t>
      </w:r>
      <w:r w:rsidR="00464AE7">
        <w:rPr>
          <w:rFonts w:ascii="Times New Roman" w:hAnsi="Times New Roman"/>
          <w:sz w:val="28"/>
          <w:szCs w:val="28"/>
        </w:rPr>
        <w:t xml:space="preserve"> для 28</w:t>
      </w:r>
      <w:r w:rsidR="00751E6C">
        <w:rPr>
          <w:rFonts w:ascii="Times New Roman" w:hAnsi="Times New Roman"/>
          <w:sz w:val="28"/>
          <w:szCs w:val="28"/>
        </w:rPr>
        <w:t xml:space="preserve"> ветеранов</w:t>
      </w:r>
      <w:r w:rsidR="003C4938">
        <w:rPr>
          <w:rFonts w:ascii="Times New Roman" w:hAnsi="Times New Roman"/>
          <w:sz w:val="28"/>
          <w:szCs w:val="28"/>
        </w:rPr>
        <w:t xml:space="preserve"> педагогического труда </w:t>
      </w:r>
      <w:r w:rsidR="000D6A40">
        <w:rPr>
          <w:rFonts w:ascii="Times New Roman" w:hAnsi="Times New Roman"/>
          <w:sz w:val="28"/>
          <w:szCs w:val="28"/>
        </w:rPr>
        <w:t>ДОУ</w:t>
      </w:r>
      <w:r w:rsidR="003C4938">
        <w:rPr>
          <w:rFonts w:ascii="Times New Roman" w:hAnsi="Times New Roman"/>
          <w:sz w:val="28"/>
          <w:szCs w:val="28"/>
        </w:rPr>
        <w:t>. Для них была организована экскурсия по саду, мастер-классы, чаепитие на котором от Профсоюза были вручены букеты 3-м ветеранам</w:t>
      </w:r>
      <w:r w:rsidR="00A63916">
        <w:rPr>
          <w:rFonts w:ascii="Times New Roman" w:hAnsi="Times New Roman"/>
          <w:sz w:val="28"/>
          <w:szCs w:val="28"/>
        </w:rPr>
        <w:t xml:space="preserve"> в связи с </w:t>
      </w:r>
      <w:r w:rsidR="003C4938">
        <w:rPr>
          <w:rFonts w:ascii="Times New Roman" w:hAnsi="Times New Roman"/>
          <w:sz w:val="28"/>
          <w:szCs w:val="28"/>
        </w:rPr>
        <w:t>юбилейными датами.</w:t>
      </w:r>
    </w:p>
    <w:p w:rsidR="003671DE" w:rsidRPr="00A63916" w:rsidRDefault="00124865" w:rsidP="003671DE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4865">
        <w:rPr>
          <w:rFonts w:ascii="Times New Roman" w:hAnsi="Times New Roman"/>
          <w:b/>
          <w:sz w:val="28"/>
          <w:szCs w:val="28"/>
        </w:rPr>
        <w:t>28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865">
        <w:rPr>
          <w:rFonts w:ascii="Times New Roman" w:hAnsi="Times New Roman"/>
          <w:b/>
          <w:sz w:val="28"/>
          <w:szCs w:val="28"/>
        </w:rPr>
        <w:t>2023</w:t>
      </w:r>
      <w:r w:rsidR="000061C1">
        <w:rPr>
          <w:rFonts w:ascii="Times New Roman" w:hAnsi="Times New Roman"/>
          <w:b/>
          <w:sz w:val="28"/>
          <w:szCs w:val="28"/>
        </w:rPr>
        <w:t xml:space="preserve"> </w:t>
      </w:r>
      <w:r w:rsidRPr="00124865">
        <w:rPr>
          <w:rFonts w:ascii="Times New Roman" w:hAnsi="Times New Roman"/>
          <w:b/>
          <w:sz w:val="28"/>
          <w:szCs w:val="28"/>
        </w:rPr>
        <w:t xml:space="preserve">года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A3462E">
        <w:rPr>
          <w:rFonts w:ascii="Times New Roman" w:hAnsi="Times New Roman"/>
          <w:b/>
          <w:sz w:val="28"/>
          <w:szCs w:val="28"/>
        </w:rPr>
        <w:t>Айти КУБ-е</w:t>
      </w:r>
      <w:r w:rsidR="00A63916" w:rsidRPr="00A3462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4865">
        <w:rPr>
          <w:rFonts w:ascii="Times New Roman" w:hAnsi="Times New Roman"/>
          <w:sz w:val="28"/>
          <w:szCs w:val="28"/>
        </w:rPr>
        <w:t>для 15 ветеранов педагогического труда</w:t>
      </w:r>
      <w:r>
        <w:rPr>
          <w:rFonts w:ascii="Times New Roman" w:hAnsi="Times New Roman"/>
          <w:sz w:val="28"/>
          <w:szCs w:val="28"/>
        </w:rPr>
        <w:t xml:space="preserve"> ДОУ организована экскурсия и мастер-классы.</w:t>
      </w:r>
    </w:p>
    <w:p w:rsidR="005B2F6E" w:rsidRPr="00352F44" w:rsidRDefault="005B2F6E" w:rsidP="00A6391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D7697">
        <w:rPr>
          <w:rFonts w:ascii="Times New Roman" w:hAnsi="Times New Roman"/>
          <w:b/>
          <w:sz w:val="28"/>
          <w:szCs w:val="28"/>
        </w:rPr>
        <w:t>12 апреля 2023 года</w:t>
      </w:r>
      <w:r>
        <w:rPr>
          <w:rFonts w:ascii="Times New Roman" w:hAnsi="Times New Roman"/>
          <w:sz w:val="28"/>
          <w:szCs w:val="28"/>
        </w:rPr>
        <w:t xml:space="preserve"> во Дворце Культуры состоялось совещание с председ</w:t>
      </w:r>
      <w:r w:rsidR="00A63916">
        <w:rPr>
          <w:rFonts w:ascii="Times New Roman" w:hAnsi="Times New Roman"/>
          <w:sz w:val="28"/>
          <w:szCs w:val="28"/>
        </w:rPr>
        <w:t xml:space="preserve">ателями ветеранских организаций, организована </w:t>
      </w:r>
      <w:r>
        <w:rPr>
          <w:rFonts w:ascii="Times New Roman" w:hAnsi="Times New Roman"/>
          <w:sz w:val="28"/>
          <w:szCs w:val="28"/>
        </w:rPr>
        <w:t xml:space="preserve">поездка </w:t>
      </w:r>
      <w:r w:rsidR="00A63916">
        <w:rPr>
          <w:rFonts w:ascii="Times New Roman" w:hAnsi="Times New Roman"/>
          <w:sz w:val="28"/>
          <w:szCs w:val="28"/>
        </w:rPr>
        <w:t xml:space="preserve">для 23 ветеранов </w:t>
      </w:r>
      <w:r>
        <w:rPr>
          <w:rFonts w:ascii="Times New Roman" w:hAnsi="Times New Roman"/>
          <w:sz w:val="28"/>
          <w:szCs w:val="28"/>
        </w:rPr>
        <w:t>в с.</w:t>
      </w:r>
      <w:r w:rsidR="00A63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Шаркан</w:t>
      </w:r>
      <w:r w:rsidR="00A6391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 г.</w:t>
      </w:r>
      <w:r w:rsidR="00A63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Воткинск с экскурсионной программой.</w:t>
      </w:r>
    </w:p>
    <w:p w:rsidR="00B86A60" w:rsidRPr="00943803" w:rsidRDefault="00943803" w:rsidP="00943803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3803">
        <w:rPr>
          <w:rFonts w:ascii="Times New Roman" w:hAnsi="Times New Roman"/>
          <w:b/>
          <w:i/>
          <w:sz w:val="28"/>
          <w:szCs w:val="28"/>
          <w:u w:val="single"/>
        </w:rPr>
        <w:t>5.</w:t>
      </w:r>
      <w:r w:rsidR="003671DE" w:rsidRPr="00943803">
        <w:rPr>
          <w:rFonts w:ascii="Times New Roman" w:hAnsi="Times New Roman"/>
          <w:b/>
          <w:i/>
          <w:sz w:val="28"/>
          <w:szCs w:val="28"/>
          <w:u w:val="single"/>
        </w:rPr>
        <w:t xml:space="preserve">Организационная работа. </w:t>
      </w:r>
    </w:p>
    <w:p w:rsidR="003671DE" w:rsidRPr="00B86A60" w:rsidRDefault="00A63916" w:rsidP="00A6391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71DE" w:rsidRPr="00B86A60">
        <w:rPr>
          <w:rFonts w:ascii="Times New Roman" w:hAnsi="Times New Roman"/>
          <w:sz w:val="28"/>
          <w:szCs w:val="28"/>
        </w:rPr>
        <w:t>Мероприятия, к</w:t>
      </w:r>
      <w:r w:rsidR="00D52F3C" w:rsidRPr="00B86A60">
        <w:rPr>
          <w:rFonts w:ascii="Times New Roman" w:hAnsi="Times New Roman"/>
          <w:sz w:val="28"/>
          <w:szCs w:val="28"/>
        </w:rPr>
        <w:t>оторые проводит Чайковская территориальная организация</w:t>
      </w:r>
      <w:r w:rsidR="003671DE" w:rsidRPr="00B86A60">
        <w:rPr>
          <w:rFonts w:ascii="Times New Roman" w:hAnsi="Times New Roman"/>
          <w:sz w:val="28"/>
          <w:szCs w:val="28"/>
        </w:rPr>
        <w:t xml:space="preserve"> для членов профсоюза, очень востребованы, помогают, соревнуясь объединяться, работают на мотивацию профсоюзного членства. </w:t>
      </w:r>
      <w:r w:rsidR="00C42D5B" w:rsidRPr="00B86A60">
        <w:rPr>
          <w:rFonts w:ascii="Times New Roman" w:hAnsi="Times New Roman"/>
          <w:sz w:val="28"/>
          <w:szCs w:val="28"/>
        </w:rPr>
        <w:t xml:space="preserve"> </w:t>
      </w:r>
    </w:p>
    <w:p w:rsidR="003671DE" w:rsidRDefault="003671DE" w:rsidP="00A63916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94D32">
        <w:rPr>
          <w:rFonts w:ascii="Times New Roman" w:hAnsi="Times New Roman"/>
          <w:b/>
          <w:i/>
          <w:sz w:val="28"/>
          <w:szCs w:val="28"/>
          <w:u w:val="single"/>
        </w:rPr>
        <w:t>Конкурсы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B5BBD" w:rsidRDefault="00B86A60" w:rsidP="00A6391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671DE">
        <w:rPr>
          <w:rFonts w:ascii="Times New Roman" w:hAnsi="Times New Roman"/>
          <w:sz w:val="28"/>
          <w:szCs w:val="28"/>
        </w:rPr>
        <w:t xml:space="preserve">а </w:t>
      </w:r>
      <w:r w:rsidR="003671DE" w:rsidRPr="00CB5545">
        <w:rPr>
          <w:rFonts w:ascii="Times New Roman" w:hAnsi="Times New Roman"/>
          <w:b/>
          <w:sz w:val="28"/>
          <w:szCs w:val="28"/>
        </w:rPr>
        <w:t>конкурсе «Учитель года-20</w:t>
      </w:r>
      <w:r w:rsidR="00C42D5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="003671DE" w:rsidRPr="00CB554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от профсоюза работало независимое жюри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63916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участники получили</w:t>
      </w:r>
      <w:r w:rsidR="003671DE">
        <w:rPr>
          <w:rFonts w:ascii="Times New Roman" w:hAnsi="Times New Roman"/>
          <w:sz w:val="28"/>
          <w:szCs w:val="28"/>
        </w:rPr>
        <w:t xml:space="preserve"> </w:t>
      </w:r>
      <w:r w:rsidR="00A63916">
        <w:rPr>
          <w:rFonts w:ascii="Times New Roman" w:hAnsi="Times New Roman"/>
          <w:sz w:val="28"/>
          <w:szCs w:val="28"/>
        </w:rPr>
        <w:t xml:space="preserve">поощрительные </w:t>
      </w:r>
      <w:r w:rsidR="003671DE">
        <w:rPr>
          <w:rFonts w:ascii="Times New Roman" w:hAnsi="Times New Roman"/>
          <w:sz w:val="28"/>
          <w:szCs w:val="28"/>
        </w:rPr>
        <w:t>дополнительны</w:t>
      </w:r>
      <w:r w:rsidR="00A63916">
        <w:rPr>
          <w:rFonts w:ascii="Times New Roman" w:hAnsi="Times New Roman"/>
          <w:sz w:val="28"/>
          <w:szCs w:val="28"/>
        </w:rPr>
        <w:t>е</w:t>
      </w:r>
      <w:r w:rsidR="003671DE">
        <w:rPr>
          <w:rFonts w:ascii="Times New Roman" w:hAnsi="Times New Roman"/>
          <w:sz w:val="28"/>
          <w:szCs w:val="28"/>
        </w:rPr>
        <w:t xml:space="preserve"> приз</w:t>
      </w:r>
      <w:r w:rsidR="00A63916">
        <w:rPr>
          <w:rFonts w:ascii="Times New Roman" w:hAnsi="Times New Roman"/>
          <w:sz w:val="28"/>
          <w:szCs w:val="28"/>
        </w:rPr>
        <w:t>ы</w:t>
      </w:r>
      <w:r w:rsidR="005E4D97">
        <w:rPr>
          <w:rFonts w:ascii="Times New Roman" w:hAnsi="Times New Roman"/>
          <w:sz w:val="28"/>
          <w:szCs w:val="28"/>
        </w:rPr>
        <w:t xml:space="preserve"> от спонсоров</w:t>
      </w:r>
      <w:r w:rsidR="003671DE">
        <w:rPr>
          <w:rFonts w:ascii="Times New Roman" w:hAnsi="Times New Roman"/>
          <w:sz w:val="28"/>
          <w:szCs w:val="28"/>
        </w:rPr>
        <w:t>, нез</w:t>
      </w:r>
      <w:r w:rsidR="005E4D97">
        <w:rPr>
          <w:rFonts w:ascii="Times New Roman" w:hAnsi="Times New Roman"/>
          <w:sz w:val="28"/>
          <w:szCs w:val="28"/>
        </w:rPr>
        <w:t>ависимо от результатов</w:t>
      </w:r>
      <w:r w:rsidR="00BF5B59">
        <w:rPr>
          <w:rFonts w:ascii="Times New Roman" w:hAnsi="Times New Roman"/>
          <w:sz w:val="28"/>
          <w:szCs w:val="28"/>
        </w:rPr>
        <w:t xml:space="preserve"> личного участия в </w:t>
      </w:r>
      <w:r w:rsidR="0084690A">
        <w:rPr>
          <w:rFonts w:ascii="Times New Roman" w:hAnsi="Times New Roman"/>
          <w:sz w:val="28"/>
          <w:szCs w:val="28"/>
        </w:rPr>
        <w:t>конкурсе</w:t>
      </w:r>
      <w:r w:rsidR="005E4D97">
        <w:rPr>
          <w:rFonts w:ascii="Times New Roman" w:hAnsi="Times New Roman"/>
          <w:sz w:val="28"/>
          <w:szCs w:val="28"/>
        </w:rPr>
        <w:t xml:space="preserve">. </w:t>
      </w:r>
    </w:p>
    <w:p w:rsidR="00791A18" w:rsidRPr="00FB5BBD" w:rsidRDefault="00FB5BBD" w:rsidP="00FB5BB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</w:t>
      </w:r>
      <w:r>
        <w:rPr>
          <w:rFonts w:ascii="Times New Roman" w:hAnsi="Times New Roman"/>
          <w:b/>
          <w:sz w:val="28"/>
          <w:szCs w:val="28"/>
        </w:rPr>
        <w:t xml:space="preserve"> «Первомайское настроение» состоялся</w:t>
      </w:r>
      <w:r w:rsidR="000061C1">
        <w:rPr>
          <w:rFonts w:ascii="Times New Roman" w:hAnsi="Times New Roman"/>
          <w:b/>
          <w:sz w:val="28"/>
          <w:szCs w:val="28"/>
        </w:rPr>
        <w:t xml:space="preserve"> 28 апреля 2023 года</w:t>
      </w:r>
      <w:r>
        <w:rPr>
          <w:rFonts w:ascii="Times New Roman" w:hAnsi="Times New Roman"/>
          <w:b/>
          <w:sz w:val="28"/>
          <w:szCs w:val="28"/>
        </w:rPr>
        <w:t xml:space="preserve"> в школе «НьюТон»</w:t>
      </w:r>
      <w:r w:rsidR="00006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Концерт был посвящен Году Педагога и Наставника!</w:t>
      </w:r>
      <w:r w:rsidR="005E4D97" w:rsidRPr="00FB5BBD">
        <w:rPr>
          <w:rFonts w:ascii="Times New Roman" w:hAnsi="Times New Roman"/>
          <w:sz w:val="28"/>
          <w:szCs w:val="28"/>
        </w:rPr>
        <w:t xml:space="preserve"> </w:t>
      </w:r>
    </w:p>
    <w:p w:rsidR="000378E9" w:rsidRPr="00751E6C" w:rsidRDefault="000378E9" w:rsidP="000378E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1E6C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Спортивные соревнования</w:t>
      </w:r>
    </w:p>
    <w:p w:rsidR="00A63916" w:rsidRDefault="00751E6C" w:rsidP="00A63916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51E6C">
        <w:rPr>
          <w:rFonts w:ascii="Times New Roman" w:hAnsi="Times New Roman" w:cs="Times New Roman"/>
          <w:color w:val="000000"/>
          <w:sz w:val="28"/>
          <w:szCs w:val="28"/>
        </w:rPr>
        <w:t>Традиционные соревнования «Большие гонки-2023»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проводились 18 февраля 2023</w:t>
      </w:r>
      <w:r w:rsidR="00AD76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на стадионе ш</w:t>
      </w:r>
      <w:r w:rsidR="00A63916">
        <w:rPr>
          <w:rFonts w:ascii="Times New Roman" w:hAnsi="Times New Roman" w:cs="Times New Roman"/>
          <w:color w:val="000000"/>
          <w:sz w:val="28"/>
          <w:szCs w:val="28"/>
        </w:rPr>
        <w:t>колы№10, участвовало 17 команд</w:t>
      </w:r>
      <w:r w:rsidR="001C0DB9">
        <w:rPr>
          <w:rFonts w:ascii="Times New Roman" w:hAnsi="Times New Roman" w:cs="Times New Roman"/>
          <w:color w:val="000000"/>
          <w:sz w:val="28"/>
          <w:szCs w:val="28"/>
        </w:rPr>
        <w:t>, 145</w:t>
      </w:r>
      <w:r w:rsidR="00A63916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</w:t>
      </w:r>
      <w:r w:rsidR="001C0DB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639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Соревнования были посвящены Дню защитника Отечества и нашим защитникам, участвующим в СВО.</w:t>
      </w:r>
    </w:p>
    <w:p w:rsidR="000378E9" w:rsidRPr="00A63916" w:rsidRDefault="000378E9" w:rsidP="00A63916">
      <w:pPr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3916">
        <w:rPr>
          <w:rFonts w:ascii="Times New Roman" w:hAnsi="Times New Roman"/>
          <w:b/>
          <w:i/>
          <w:sz w:val="28"/>
          <w:szCs w:val="28"/>
          <w:u w:val="single"/>
        </w:rPr>
        <w:t>Турнир по теннису</w:t>
      </w:r>
    </w:p>
    <w:p w:rsidR="000D06F8" w:rsidRPr="005B2F6E" w:rsidRDefault="003C4938" w:rsidP="00A63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марта 2023</w:t>
      </w:r>
      <w:r w:rsidR="00AD76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состоялись традиционные соревнования по настольному теннису среди работников образования в школе №7. Приняли участие в соревнованиях 17 команд</w:t>
      </w:r>
      <w:r w:rsidR="00464AE7">
        <w:rPr>
          <w:rFonts w:ascii="Times New Roman" w:hAnsi="Times New Roman" w:cs="Times New Roman"/>
          <w:sz w:val="28"/>
          <w:szCs w:val="28"/>
        </w:rPr>
        <w:t>, 36</w:t>
      </w:r>
      <w:r w:rsidR="00A63916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>. Победители были н</w:t>
      </w:r>
      <w:r w:rsidR="005B2F6E">
        <w:rPr>
          <w:rFonts w:ascii="Times New Roman" w:hAnsi="Times New Roman" w:cs="Times New Roman"/>
          <w:sz w:val="28"/>
          <w:szCs w:val="28"/>
        </w:rPr>
        <w:t>аграждены заслуженными медалями.</w:t>
      </w:r>
    </w:p>
    <w:p w:rsidR="00D41340" w:rsidRPr="00D93C4A" w:rsidRDefault="0081603F" w:rsidP="00A6391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3C4A">
        <w:rPr>
          <w:rFonts w:ascii="Times New Roman" w:hAnsi="Times New Roman"/>
          <w:b/>
          <w:sz w:val="28"/>
          <w:szCs w:val="28"/>
        </w:rPr>
        <w:lastRenderedPageBreak/>
        <w:t>Дартс</w:t>
      </w:r>
    </w:p>
    <w:p w:rsidR="0081603F" w:rsidRDefault="005B2F6E" w:rsidP="00A63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2023 года с</w:t>
      </w:r>
      <w:r w:rsidR="00D41340">
        <w:rPr>
          <w:rFonts w:ascii="Times New Roman" w:hAnsi="Times New Roman" w:cs="Times New Roman"/>
          <w:sz w:val="28"/>
          <w:szCs w:val="28"/>
        </w:rPr>
        <w:t>остоя</w:t>
      </w:r>
      <w:r>
        <w:rPr>
          <w:rFonts w:ascii="Times New Roman" w:hAnsi="Times New Roman" w:cs="Times New Roman"/>
          <w:sz w:val="28"/>
          <w:szCs w:val="28"/>
        </w:rPr>
        <w:t xml:space="preserve">лись соревнования по Дартс среди </w:t>
      </w:r>
      <w:r w:rsidR="00D41340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овательных учреждений. Играли 20</w:t>
      </w:r>
      <w:r w:rsidR="00D41340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464AE7">
        <w:rPr>
          <w:rFonts w:ascii="Times New Roman" w:hAnsi="Times New Roman" w:cs="Times New Roman"/>
          <w:sz w:val="28"/>
          <w:szCs w:val="28"/>
        </w:rPr>
        <w:t>, 60 участников</w:t>
      </w:r>
      <w:r w:rsidR="00D4134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14 образовательных учреждений.</w:t>
      </w:r>
    </w:p>
    <w:p w:rsidR="005B2F6E" w:rsidRDefault="005B2F6E" w:rsidP="00A6391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Волейбол</w:t>
      </w:r>
    </w:p>
    <w:p w:rsidR="00913B71" w:rsidRPr="00913B71" w:rsidRDefault="00913B71" w:rsidP="00A639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3B71">
        <w:rPr>
          <w:rFonts w:ascii="Times New Roman" w:hAnsi="Times New Roman" w:cs="Times New Roman"/>
          <w:sz w:val="28"/>
          <w:szCs w:val="28"/>
        </w:rPr>
        <w:t xml:space="preserve">Соревнования проводились 15 апреля на базе Марковской школы и учреждения дополнительного образования МАУ ДО ЦДО (спортивный комплекс в. п.Марковский. </w:t>
      </w:r>
      <w:r w:rsidR="00464AE7">
        <w:rPr>
          <w:rFonts w:ascii="Times New Roman" w:hAnsi="Times New Roman" w:cs="Times New Roman"/>
          <w:sz w:val="28"/>
          <w:szCs w:val="28"/>
        </w:rPr>
        <w:t>). Приняли участие 7 команд, 46 участников.</w:t>
      </w:r>
    </w:p>
    <w:p w:rsidR="005B2F6E" w:rsidRDefault="005B2F6E" w:rsidP="00A63916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</w:t>
      </w:r>
      <w:r w:rsidR="00913B71" w:rsidRPr="0091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ители получили грамоты и кубки.</w:t>
      </w:r>
    </w:p>
    <w:p w:rsidR="00341C01" w:rsidRPr="00913B71" w:rsidRDefault="00341C01" w:rsidP="00A63916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603F" w:rsidRPr="00D93C4A" w:rsidRDefault="0081603F" w:rsidP="00A6391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3C4A">
        <w:rPr>
          <w:rFonts w:ascii="Times New Roman" w:hAnsi="Times New Roman"/>
          <w:b/>
          <w:sz w:val="28"/>
          <w:szCs w:val="28"/>
        </w:rPr>
        <w:t>Интеллектуальные игры</w:t>
      </w:r>
    </w:p>
    <w:p w:rsidR="0081603F" w:rsidRPr="00CC0558" w:rsidRDefault="00913B71" w:rsidP="00A63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Пионерии 19 мая 2023 года</w:t>
      </w:r>
      <w:r w:rsidR="007339B5">
        <w:rPr>
          <w:rFonts w:ascii="Times New Roman" w:hAnsi="Times New Roman" w:cs="Times New Roman"/>
          <w:sz w:val="28"/>
          <w:szCs w:val="28"/>
        </w:rPr>
        <w:t xml:space="preserve"> </w:t>
      </w:r>
      <w:r w:rsidR="00804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команд</w:t>
      </w:r>
      <w:r w:rsidR="0046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94 участника</w:t>
      </w:r>
      <w:r w:rsidR="00D41340" w:rsidRPr="00AE2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</w:t>
      </w:r>
      <w:r w:rsidR="00804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вательных учреждений во время игры сразил</w:t>
      </w:r>
      <w:r w:rsidR="001D5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ись в эрудиции в разных областях </w:t>
      </w:r>
      <w:r w:rsidR="00804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знаний.</w:t>
      </w:r>
    </w:p>
    <w:p w:rsidR="00887FE4" w:rsidRPr="002934EF" w:rsidRDefault="00DE0A7F" w:rsidP="00A639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A49E1">
        <w:rPr>
          <w:rFonts w:ascii="Times New Roman" w:hAnsi="Times New Roman" w:cs="Times New Roman"/>
          <w:sz w:val="28"/>
          <w:szCs w:val="28"/>
        </w:rPr>
        <w:t>В</w:t>
      </w:r>
      <w:r w:rsidR="00E628FF" w:rsidRPr="005A49E1">
        <w:rPr>
          <w:rFonts w:ascii="Times New Roman" w:hAnsi="Times New Roman" w:cs="Times New Roman"/>
          <w:sz w:val="28"/>
          <w:szCs w:val="28"/>
        </w:rPr>
        <w:t xml:space="preserve"> рамках акции #Мы в Профс</w:t>
      </w:r>
      <w:r w:rsidR="00156B32" w:rsidRPr="005A49E1">
        <w:rPr>
          <w:rFonts w:ascii="Times New Roman" w:hAnsi="Times New Roman" w:cs="Times New Roman"/>
          <w:sz w:val="28"/>
          <w:szCs w:val="28"/>
        </w:rPr>
        <w:t>о</w:t>
      </w:r>
      <w:r w:rsidR="00D105E7">
        <w:rPr>
          <w:rFonts w:ascii="Times New Roman" w:hAnsi="Times New Roman" w:cs="Times New Roman"/>
          <w:sz w:val="28"/>
          <w:szCs w:val="28"/>
        </w:rPr>
        <w:t>юзе 453 работника образовательных учреждений посетили следующие культурные мероприятия:  выставку</w:t>
      </w:r>
      <w:r w:rsidR="00BC2F0D">
        <w:rPr>
          <w:rFonts w:ascii="Times New Roman" w:hAnsi="Times New Roman" w:cs="Times New Roman"/>
          <w:sz w:val="28"/>
          <w:szCs w:val="28"/>
        </w:rPr>
        <w:t xml:space="preserve"> в историко-художественном музее г. Чайковского «Аз</w:t>
      </w:r>
      <w:r w:rsidR="00D105E7">
        <w:rPr>
          <w:rFonts w:ascii="Times New Roman" w:hAnsi="Times New Roman" w:cs="Times New Roman"/>
          <w:sz w:val="28"/>
          <w:szCs w:val="28"/>
        </w:rPr>
        <w:t>бука Православия»,  спектакли</w:t>
      </w:r>
      <w:r w:rsidR="00BC2F0D">
        <w:rPr>
          <w:rFonts w:ascii="Times New Roman" w:hAnsi="Times New Roman" w:cs="Times New Roman"/>
          <w:sz w:val="28"/>
          <w:szCs w:val="28"/>
        </w:rPr>
        <w:t xml:space="preserve"> «Театр</w:t>
      </w:r>
      <w:r w:rsidR="001D5D9D">
        <w:rPr>
          <w:rFonts w:ascii="Times New Roman" w:hAnsi="Times New Roman" w:cs="Times New Roman"/>
          <w:sz w:val="28"/>
          <w:szCs w:val="28"/>
        </w:rPr>
        <w:t>а</w:t>
      </w:r>
      <w:r w:rsidR="00AD7697">
        <w:rPr>
          <w:rFonts w:ascii="Times New Roman" w:hAnsi="Times New Roman" w:cs="Times New Roman"/>
          <w:sz w:val="28"/>
          <w:szCs w:val="28"/>
        </w:rPr>
        <w:t xml:space="preserve"> НитьЯ</w:t>
      </w:r>
      <w:r w:rsidR="00BC2F0D">
        <w:rPr>
          <w:rFonts w:ascii="Times New Roman" w:hAnsi="Times New Roman" w:cs="Times New Roman"/>
          <w:sz w:val="28"/>
          <w:szCs w:val="28"/>
        </w:rPr>
        <w:t>»,</w:t>
      </w:r>
      <w:r w:rsidR="001D5D9D">
        <w:rPr>
          <w:rFonts w:ascii="Times New Roman" w:hAnsi="Times New Roman" w:cs="Times New Roman"/>
          <w:sz w:val="28"/>
          <w:szCs w:val="28"/>
        </w:rPr>
        <w:t xml:space="preserve"> </w:t>
      </w:r>
      <w:r w:rsidR="00D105E7">
        <w:rPr>
          <w:rFonts w:ascii="Times New Roman" w:hAnsi="Times New Roman" w:cs="Times New Roman"/>
          <w:sz w:val="28"/>
          <w:szCs w:val="28"/>
        </w:rPr>
        <w:t>комедийный</w:t>
      </w:r>
      <w:r w:rsidR="00341C01">
        <w:rPr>
          <w:rFonts w:ascii="Times New Roman" w:hAnsi="Times New Roman" w:cs="Times New Roman"/>
          <w:sz w:val="28"/>
          <w:szCs w:val="28"/>
        </w:rPr>
        <w:t xml:space="preserve"> спектакль</w:t>
      </w:r>
      <w:r w:rsidR="00BC2F0D">
        <w:rPr>
          <w:rFonts w:ascii="Times New Roman" w:hAnsi="Times New Roman" w:cs="Times New Roman"/>
          <w:sz w:val="28"/>
          <w:szCs w:val="28"/>
        </w:rPr>
        <w:t xml:space="preserve"> «Завтрак по-итальянски», ШОУ иллюзии и магии «Алладин»,</w:t>
      </w:r>
      <w:r w:rsidR="00D105E7">
        <w:rPr>
          <w:rFonts w:ascii="Times New Roman" w:hAnsi="Times New Roman" w:cs="Times New Roman"/>
          <w:sz w:val="28"/>
          <w:szCs w:val="28"/>
        </w:rPr>
        <w:t xml:space="preserve"> </w:t>
      </w:r>
      <w:r w:rsidR="002467FC">
        <w:rPr>
          <w:rFonts w:ascii="Times New Roman" w:hAnsi="Times New Roman" w:cs="Times New Roman"/>
          <w:sz w:val="28"/>
          <w:szCs w:val="28"/>
        </w:rPr>
        <w:t xml:space="preserve"> опер</w:t>
      </w:r>
      <w:r w:rsidR="00BC2F0D">
        <w:rPr>
          <w:rFonts w:ascii="Times New Roman" w:hAnsi="Times New Roman" w:cs="Times New Roman"/>
          <w:sz w:val="28"/>
          <w:szCs w:val="28"/>
        </w:rPr>
        <w:t>е</w:t>
      </w:r>
      <w:r w:rsidR="002467FC">
        <w:rPr>
          <w:rFonts w:ascii="Times New Roman" w:hAnsi="Times New Roman" w:cs="Times New Roman"/>
          <w:sz w:val="28"/>
          <w:szCs w:val="28"/>
        </w:rPr>
        <w:t>т</w:t>
      </w:r>
      <w:r w:rsidR="00D105E7">
        <w:rPr>
          <w:rFonts w:ascii="Times New Roman" w:hAnsi="Times New Roman" w:cs="Times New Roman"/>
          <w:sz w:val="28"/>
          <w:szCs w:val="28"/>
        </w:rPr>
        <w:t>ту</w:t>
      </w:r>
      <w:r w:rsidR="002467FC">
        <w:rPr>
          <w:rFonts w:ascii="Times New Roman" w:hAnsi="Times New Roman" w:cs="Times New Roman"/>
          <w:sz w:val="28"/>
          <w:szCs w:val="28"/>
        </w:rPr>
        <w:t xml:space="preserve"> « Летучая мышь», «Гусарская свадьба», ШОУ балет «ТОДЕС» под руководством Аллы Духовой, </w:t>
      </w:r>
      <w:r w:rsidR="00BC2F0D">
        <w:rPr>
          <w:rFonts w:ascii="Times New Roman" w:hAnsi="Times New Roman" w:cs="Times New Roman"/>
          <w:sz w:val="28"/>
          <w:szCs w:val="28"/>
        </w:rPr>
        <w:t xml:space="preserve"> </w:t>
      </w:r>
      <w:r w:rsidR="00887FE4" w:rsidRPr="005A49E1">
        <w:rPr>
          <w:rFonts w:ascii="Times New Roman" w:hAnsi="Times New Roman" w:cs="Times New Roman"/>
          <w:sz w:val="28"/>
          <w:szCs w:val="28"/>
        </w:rPr>
        <w:t xml:space="preserve"> </w:t>
      </w:r>
      <w:r w:rsidR="00D105E7">
        <w:rPr>
          <w:rFonts w:ascii="Times New Roman" w:hAnsi="Times New Roman" w:cs="Times New Roman"/>
          <w:sz w:val="28"/>
          <w:szCs w:val="28"/>
        </w:rPr>
        <w:t>концерт</w:t>
      </w:r>
      <w:r w:rsidR="00341C01">
        <w:rPr>
          <w:rFonts w:ascii="Times New Roman" w:hAnsi="Times New Roman" w:cs="Times New Roman"/>
          <w:sz w:val="28"/>
          <w:szCs w:val="28"/>
        </w:rPr>
        <w:t xml:space="preserve"> Дуэта «Пара», спектакль-комедию «Главная роль», спектакль-комедию</w:t>
      </w:r>
      <w:r w:rsidR="002467FC">
        <w:rPr>
          <w:rFonts w:ascii="Times New Roman" w:hAnsi="Times New Roman" w:cs="Times New Roman"/>
          <w:sz w:val="28"/>
          <w:szCs w:val="28"/>
        </w:rPr>
        <w:t xml:space="preserve"> «Сниму квартиру»</w:t>
      </w:r>
      <w:r w:rsidR="00341C01">
        <w:rPr>
          <w:rFonts w:ascii="Times New Roman" w:hAnsi="Times New Roman" w:cs="Times New Roman"/>
          <w:sz w:val="28"/>
          <w:szCs w:val="28"/>
        </w:rPr>
        <w:t>, детское новогоднее интерактивное</w:t>
      </w:r>
      <w:r w:rsidR="0004104F">
        <w:rPr>
          <w:rFonts w:ascii="Times New Roman" w:hAnsi="Times New Roman" w:cs="Times New Roman"/>
          <w:sz w:val="28"/>
          <w:szCs w:val="28"/>
        </w:rPr>
        <w:t xml:space="preserve">  ШОУ «Академия волшебников».</w:t>
      </w:r>
    </w:p>
    <w:p w:rsidR="002934EF" w:rsidRDefault="002934EF" w:rsidP="002934E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34EF" w:rsidRPr="00943803" w:rsidRDefault="002934EF" w:rsidP="002934EF">
      <w:pPr>
        <w:pStyle w:val="a3"/>
        <w:ind w:left="360"/>
        <w:jc w:val="both"/>
        <w:rPr>
          <w:rFonts w:ascii="Times New Roman" w:hAnsi="Times New Roman" w:cs="Times New Roman"/>
          <w:b/>
          <w:sz w:val="36"/>
          <w:szCs w:val="32"/>
        </w:rPr>
      </w:pPr>
      <w:r w:rsidRPr="00943803">
        <w:rPr>
          <w:rFonts w:ascii="Times New Roman" w:hAnsi="Times New Roman" w:cs="Times New Roman"/>
          <w:b/>
          <w:sz w:val="32"/>
          <w:szCs w:val="28"/>
        </w:rPr>
        <w:t xml:space="preserve">Заключение: </w:t>
      </w:r>
    </w:p>
    <w:p w:rsidR="001939A4" w:rsidRDefault="002934EF" w:rsidP="002934E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39A4">
        <w:rPr>
          <w:rFonts w:ascii="Times New Roman" w:hAnsi="Times New Roman" w:cs="Times New Roman"/>
          <w:sz w:val="32"/>
          <w:szCs w:val="32"/>
        </w:rPr>
        <w:t xml:space="preserve">Чайковская территориальная организация Общероссийского Профсоюза образования готова развиваться и соответствовать современным требованиям гражданского общества. </w:t>
      </w:r>
    </w:p>
    <w:p w:rsidR="00BA391F" w:rsidRDefault="001939A4" w:rsidP="00AD769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2023 году совместно с Центром развития образования с проектом «Педагогический дайвинг» защитили и выиграли П</w:t>
      </w:r>
      <w:r w:rsidR="0021365B">
        <w:rPr>
          <w:rFonts w:ascii="Times New Roman" w:hAnsi="Times New Roman" w:cs="Times New Roman"/>
          <w:sz w:val="32"/>
          <w:szCs w:val="32"/>
        </w:rPr>
        <w:t>резидентский грант единственные по</w:t>
      </w:r>
      <w:r w:rsidR="00A63916">
        <w:rPr>
          <w:rFonts w:ascii="Times New Roman" w:hAnsi="Times New Roman" w:cs="Times New Roman"/>
          <w:sz w:val="32"/>
          <w:szCs w:val="32"/>
        </w:rPr>
        <w:t xml:space="preserve"> Чайковскому город</w:t>
      </w:r>
      <w:r w:rsidR="00943803">
        <w:rPr>
          <w:rFonts w:ascii="Times New Roman" w:hAnsi="Times New Roman" w:cs="Times New Roman"/>
          <w:sz w:val="32"/>
          <w:szCs w:val="32"/>
        </w:rPr>
        <w:t>скому округу</w:t>
      </w:r>
      <w:r w:rsidR="00464AE7">
        <w:rPr>
          <w:rFonts w:ascii="Times New Roman" w:hAnsi="Times New Roman" w:cs="Times New Roman"/>
          <w:sz w:val="32"/>
          <w:szCs w:val="32"/>
        </w:rPr>
        <w:t xml:space="preserve"> на сумму 776</w:t>
      </w:r>
      <w:r w:rsidR="00AD39E8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464AE7">
        <w:rPr>
          <w:rFonts w:ascii="Times New Roman" w:hAnsi="Times New Roman" w:cs="Times New Roman"/>
          <w:sz w:val="32"/>
          <w:szCs w:val="32"/>
        </w:rPr>
        <w:t>940 рублей</w:t>
      </w:r>
      <w:r w:rsidR="00AD7697">
        <w:rPr>
          <w:rFonts w:ascii="Times New Roman" w:hAnsi="Times New Roman" w:cs="Times New Roman"/>
          <w:sz w:val="32"/>
          <w:szCs w:val="32"/>
        </w:rPr>
        <w:t>.</w:t>
      </w:r>
    </w:p>
    <w:p w:rsidR="00943803" w:rsidRPr="00943803" w:rsidRDefault="00943803" w:rsidP="00AD7697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3803">
        <w:rPr>
          <w:rFonts w:ascii="Times New Roman" w:hAnsi="Times New Roman" w:cs="Times New Roman"/>
          <w:b/>
          <w:sz w:val="32"/>
          <w:szCs w:val="32"/>
        </w:rPr>
        <w:t>Спасибо за внимание!</w:t>
      </w:r>
    </w:p>
    <w:sectPr w:rsidR="00943803" w:rsidRPr="00943803" w:rsidSect="00403C2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56" w:rsidRDefault="00094B56" w:rsidP="00887FE4">
      <w:pPr>
        <w:spacing w:after="0" w:line="240" w:lineRule="auto"/>
      </w:pPr>
      <w:r>
        <w:separator/>
      </w:r>
    </w:p>
  </w:endnote>
  <w:endnote w:type="continuationSeparator" w:id="0">
    <w:p w:rsidR="00094B56" w:rsidRDefault="00094B56" w:rsidP="0088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56" w:rsidRDefault="00094B56" w:rsidP="00887FE4">
      <w:pPr>
        <w:spacing w:after="0" w:line="240" w:lineRule="auto"/>
      </w:pPr>
      <w:r>
        <w:separator/>
      </w:r>
    </w:p>
  </w:footnote>
  <w:footnote w:type="continuationSeparator" w:id="0">
    <w:p w:rsidR="00094B56" w:rsidRDefault="00094B56" w:rsidP="0088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60943"/>
      <w:docPartObj>
        <w:docPartGallery w:val="Page Numbers (Top of Page)"/>
        <w:docPartUnique/>
      </w:docPartObj>
    </w:sdtPr>
    <w:sdtEndPr/>
    <w:sdtContent>
      <w:p w:rsidR="00887FE4" w:rsidRDefault="00887FE4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9E8">
          <w:rPr>
            <w:noProof/>
          </w:rPr>
          <w:t>7</w:t>
        </w:r>
        <w:r>
          <w:fldChar w:fldCharType="end"/>
        </w:r>
      </w:p>
    </w:sdtContent>
  </w:sdt>
  <w:p w:rsidR="00887FE4" w:rsidRDefault="00887F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A49"/>
    <w:multiLevelType w:val="hybridMultilevel"/>
    <w:tmpl w:val="0B4CE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ECE149E"/>
    <w:multiLevelType w:val="hybridMultilevel"/>
    <w:tmpl w:val="6E344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20C8D"/>
    <w:multiLevelType w:val="hybridMultilevel"/>
    <w:tmpl w:val="41F82A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6952D2"/>
    <w:multiLevelType w:val="hybridMultilevel"/>
    <w:tmpl w:val="58D8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5208C"/>
    <w:multiLevelType w:val="hybridMultilevel"/>
    <w:tmpl w:val="9120097E"/>
    <w:lvl w:ilvl="0" w:tplc="921000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C3C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2F6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AA0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0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C07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C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02B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4B1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31EF1"/>
    <w:multiLevelType w:val="hybridMultilevel"/>
    <w:tmpl w:val="66B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27314"/>
    <w:multiLevelType w:val="hybridMultilevel"/>
    <w:tmpl w:val="5DDE9876"/>
    <w:lvl w:ilvl="0" w:tplc="B7A4A78A">
      <w:start w:val="2019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0968AD"/>
    <w:multiLevelType w:val="hybridMultilevel"/>
    <w:tmpl w:val="B564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640B29"/>
    <w:multiLevelType w:val="hybridMultilevel"/>
    <w:tmpl w:val="E71809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72E1BC5"/>
    <w:multiLevelType w:val="hybridMultilevel"/>
    <w:tmpl w:val="039E3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C7493"/>
    <w:multiLevelType w:val="hybridMultilevel"/>
    <w:tmpl w:val="B880979C"/>
    <w:lvl w:ilvl="0" w:tplc="C2AE22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4FB1EA3"/>
    <w:multiLevelType w:val="hybridMultilevel"/>
    <w:tmpl w:val="1E4A5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3975B0"/>
    <w:multiLevelType w:val="hybridMultilevel"/>
    <w:tmpl w:val="E292B36C"/>
    <w:lvl w:ilvl="0" w:tplc="069CEC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48C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831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4FB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635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49A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611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E03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EFB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3B67F8"/>
    <w:multiLevelType w:val="hybridMultilevel"/>
    <w:tmpl w:val="F7B467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7D0A"/>
    <w:rsid w:val="000061C1"/>
    <w:rsid w:val="00013649"/>
    <w:rsid w:val="000136E1"/>
    <w:rsid w:val="000212A5"/>
    <w:rsid w:val="00031E89"/>
    <w:rsid w:val="000378E9"/>
    <w:rsid w:val="0004104F"/>
    <w:rsid w:val="000652BB"/>
    <w:rsid w:val="0008342C"/>
    <w:rsid w:val="00094B56"/>
    <w:rsid w:val="000B1B6B"/>
    <w:rsid w:val="000B42DC"/>
    <w:rsid w:val="000C2CFC"/>
    <w:rsid w:val="000D06F8"/>
    <w:rsid w:val="000D3B8B"/>
    <w:rsid w:val="000D6A40"/>
    <w:rsid w:val="00104603"/>
    <w:rsid w:val="00106167"/>
    <w:rsid w:val="00124865"/>
    <w:rsid w:val="00156B32"/>
    <w:rsid w:val="001715CB"/>
    <w:rsid w:val="0019056C"/>
    <w:rsid w:val="0019361E"/>
    <w:rsid w:val="001939A4"/>
    <w:rsid w:val="001C0DB9"/>
    <w:rsid w:val="001C182D"/>
    <w:rsid w:val="001D5D9D"/>
    <w:rsid w:val="0021365B"/>
    <w:rsid w:val="00216054"/>
    <w:rsid w:val="00227DA1"/>
    <w:rsid w:val="0023169B"/>
    <w:rsid w:val="002467FC"/>
    <w:rsid w:val="00277FCE"/>
    <w:rsid w:val="00283BDB"/>
    <w:rsid w:val="002934EF"/>
    <w:rsid w:val="002A5D0F"/>
    <w:rsid w:val="002A6D27"/>
    <w:rsid w:val="002D13C5"/>
    <w:rsid w:val="00341C01"/>
    <w:rsid w:val="00366347"/>
    <w:rsid w:val="003671DE"/>
    <w:rsid w:val="00367E49"/>
    <w:rsid w:val="003A1177"/>
    <w:rsid w:val="003C34B3"/>
    <w:rsid w:val="003C4938"/>
    <w:rsid w:val="003F0CE8"/>
    <w:rsid w:val="003F4579"/>
    <w:rsid w:val="00403C29"/>
    <w:rsid w:val="004307BF"/>
    <w:rsid w:val="00464AE7"/>
    <w:rsid w:val="0049003D"/>
    <w:rsid w:val="004947B5"/>
    <w:rsid w:val="004B6938"/>
    <w:rsid w:val="004C06B0"/>
    <w:rsid w:val="00522D2F"/>
    <w:rsid w:val="005270FC"/>
    <w:rsid w:val="00534BB0"/>
    <w:rsid w:val="00556A96"/>
    <w:rsid w:val="0057564D"/>
    <w:rsid w:val="00576138"/>
    <w:rsid w:val="005A1F0C"/>
    <w:rsid w:val="005A49E1"/>
    <w:rsid w:val="005B2F6E"/>
    <w:rsid w:val="005E285F"/>
    <w:rsid w:val="005E4D97"/>
    <w:rsid w:val="00622541"/>
    <w:rsid w:val="00627526"/>
    <w:rsid w:val="006437ED"/>
    <w:rsid w:val="00644EDC"/>
    <w:rsid w:val="006614A3"/>
    <w:rsid w:val="006F5A67"/>
    <w:rsid w:val="007105B6"/>
    <w:rsid w:val="007339B5"/>
    <w:rsid w:val="0074459A"/>
    <w:rsid w:val="0074652B"/>
    <w:rsid w:val="00751E6C"/>
    <w:rsid w:val="00770B7C"/>
    <w:rsid w:val="00791A18"/>
    <w:rsid w:val="007A27B4"/>
    <w:rsid w:val="007B4D1D"/>
    <w:rsid w:val="007F18D0"/>
    <w:rsid w:val="00801B97"/>
    <w:rsid w:val="0080460A"/>
    <w:rsid w:val="00804F21"/>
    <w:rsid w:val="0081603F"/>
    <w:rsid w:val="00833E2E"/>
    <w:rsid w:val="008418AD"/>
    <w:rsid w:val="0084690A"/>
    <w:rsid w:val="00887FE4"/>
    <w:rsid w:val="008A095D"/>
    <w:rsid w:val="008A1D5C"/>
    <w:rsid w:val="008B0109"/>
    <w:rsid w:val="008B206A"/>
    <w:rsid w:val="008C36FD"/>
    <w:rsid w:val="008C76F1"/>
    <w:rsid w:val="008F0DCB"/>
    <w:rsid w:val="009104DF"/>
    <w:rsid w:val="00913B71"/>
    <w:rsid w:val="0094007D"/>
    <w:rsid w:val="00943803"/>
    <w:rsid w:val="0097143B"/>
    <w:rsid w:val="00985905"/>
    <w:rsid w:val="00987180"/>
    <w:rsid w:val="009A06A3"/>
    <w:rsid w:val="009D3ED3"/>
    <w:rsid w:val="00A3462E"/>
    <w:rsid w:val="00A5758C"/>
    <w:rsid w:val="00A63916"/>
    <w:rsid w:val="00A84C5C"/>
    <w:rsid w:val="00AA2C4F"/>
    <w:rsid w:val="00AA52C1"/>
    <w:rsid w:val="00AB7D0A"/>
    <w:rsid w:val="00AC1DE6"/>
    <w:rsid w:val="00AD39E8"/>
    <w:rsid w:val="00AD7697"/>
    <w:rsid w:val="00B30529"/>
    <w:rsid w:val="00B57360"/>
    <w:rsid w:val="00B86A60"/>
    <w:rsid w:val="00BA391F"/>
    <w:rsid w:val="00BA6B32"/>
    <w:rsid w:val="00BC1F91"/>
    <w:rsid w:val="00BC2F0D"/>
    <w:rsid w:val="00BC5EE2"/>
    <w:rsid w:val="00BE03A2"/>
    <w:rsid w:val="00BF5B59"/>
    <w:rsid w:val="00C018DF"/>
    <w:rsid w:val="00C16CD2"/>
    <w:rsid w:val="00C42D5B"/>
    <w:rsid w:val="00C46223"/>
    <w:rsid w:val="00C56391"/>
    <w:rsid w:val="00C60DD8"/>
    <w:rsid w:val="00C66CD3"/>
    <w:rsid w:val="00CC0558"/>
    <w:rsid w:val="00CE632D"/>
    <w:rsid w:val="00D105E7"/>
    <w:rsid w:val="00D35F13"/>
    <w:rsid w:val="00D41340"/>
    <w:rsid w:val="00D52F3C"/>
    <w:rsid w:val="00D549C5"/>
    <w:rsid w:val="00D62EDE"/>
    <w:rsid w:val="00D73195"/>
    <w:rsid w:val="00D800DA"/>
    <w:rsid w:val="00D93C4A"/>
    <w:rsid w:val="00D9639E"/>
    <w:rsid w:val="00DA1928"/>
    <w:rsid w:val="00DA25AA"/>
    <w:rsid w:val="00DA2E29"/>
    <w:rsid w:val="00DB175C"/>
    <w:rsid w:val="00DC0CA8"/>
    <w:rsid w:val="00DE0A7F"/>
    <w:rsid w:val="00E03619"/>
    <w:rsid w:val="00E27EBE"/>
    <w:rsid w:val="00E628FF"/>
    <w:rsid w:val="00E7164C"/>
    <w:rsid w:val="00E759ED"/>
    <w:rsid w:val="00E81049"/>
    <w:rsid w:val="00E97157"/>
    <w:rsid w:val="00EA3D20"/>
    <w:rsid w:val="00EC6740"/>
    <w:rsid w:val="00EE097B"/>
    <w:rsid w:val="00EF7748"/>
    <w:rsid w:val="00F01F81"/>
    <w:rsid w:val="00F0737B"/>
    <w:rsid w:val="00F17579"/>
    <w:rsid w:val="00F2054C"/>
    <w:rsid w:val="00F425CE"/>
    <w:rsid w:val="00F45FFC"/>
    <w:rsid w:val="00F66790"/>
    <w:rsid w:val="00F82FEB"/>
    <w:rsid w:val="00FA06E2"/>
    <w:rsid w:val="00FB5BBD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DF73A-5C16-47C7-8BED-1418BD81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9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164C"/>
    <w:rPr>
      <w:color w:val="0000FF"/>
      <w:u w:val="single"/>
    </w:rPr>
  </w:style>
  <w:style w:type="paragraph" w:styleId="a7">
    <w:name w:val="No Spacing"/>
    <w:uiPriority w:val="1"/>
    <w:qFormat/>
    <w:rsid w:val="00791A18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88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FE4"/>
  </w:style>
  <w:style w:type="paragraph" w:styleId="aa">
    <w:name w:val="footer"/>
    <w:basedOn w:val="a"/>
    <w:link w:val="ab"/>
    <w:uiPriority w:val="99"/>
    <w:unhideWhenUsed/>
    <w:rsid w:val="0088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7FE4"/>
  </w:style>
  <w:style w:type="paragraph" w:styleId="ac">
    <w:name w:val="Normal (Web)"/>
    <w:basedOn w:val="a"/>
    <w:uiPriority w:val="99"/>
    <w:unhideWhenUsed/>
    <w:rsid w:val="0002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79</cp:revision>
  <cp:lastPrinted>2023-08-25T05:41:00Z</cp:lastPrinted>
  <dcterms:created xsi:type="dcterms:W3CDTF">2021-03-25T05:01:00Z</dcterms:created>
  <dcterms:modified xsi:type="dcterms:W3CDTF">2024-01-18T03:12:00Z</dcterms:modified>
</cp:coreProperties>
</file>